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7D" w:rsidRDefault="0048167D" w:rsidP="0048167D">
      <w:pPr>
        <w:widowControl w:val="0"/>
        <w:autoSpaceDE w:val="0"/>
        <w:autoSpaceDN w:val="0"/>
        <w:adjustRightInd w:val="0"/>
        <w:rPr>
          <w:rFonts w:ascii="Georgia" w:hAnsi="Georgia" w:cs="Georgia"/>
          <w:color w:val="262626"/>
          <w:sz w:val="32"/>
          <w:szCs w:val="32"/>
        </w:rPr>
      </w:pPr>
      <w:r>
        <w:t xml:space="preserve"> </w:t>
      </w:r>
      <w:r>
        <w:rPr>
          <w:rFonts w:ascii="Georgia" w:hAnsi="Georgia" w:cs="Georgia"/>
          <w:b/>
          <w:bCs/>
          <w:color w:val="262626"/>
          <w:sz w:val="42"/>
          <w:szCs w:val="42"/>
        </w:rPr>
        <w:t>Faculty Assembly meeting dates for Spring 2013 are:</w:t>
      </w:r>
    </w:p>
    <w:p w:rsidR="0048167D" w:rsidRDefault="0048167D" w:rsidP="0048167D">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 </w:t>
      </w:r>
    </w:p>
    <w:p w:rsidR="0048167D" w:rsidRDefault="0048167D" w:rsidP="0048167D">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The regular </w:t>
      </w:r>
      <w:r w:rsidRPr="0048167D">
        <w:rPr>
          <w:rFonts w:ascii="Times" w:hAnsi="Times" w:cs="Times"/>
          <w:b/>
          <w:color w:val="262626"/>
          <w:sz w:val="32"/>
          <w:szCs w:val="32"/>
        </w:rPr>
        <w:t>Faculty Assembly</w:t>
      </w:r>
      <w:r>
        <w:rPr>
          <w:rFonts w:ascii="Times" w:hAnsi="Times" w:cs="Times"/>
          <w:color w:val="262626"/>
          <w:sz w:val="32"/>
          <w:szCs w:val="32"/>
        </w:rPr>
        <w:t xml:space="preserve"> meetings for the Spring 2013 semester will be held on </w:t>
      </w:r>
      <w:r w:rsidRPr="0048167D">
        <w:rPr>
          <w:rFonts w:ascii="Times" w:hAnsi="Times" w:cs="Times"/>
          <w:b/>
          <w:color w:val="262626"/>
          <w:sz w:val="32"/>
          <w:szCs w:val="32"/>
        </w:rPr>
        <w:t xml:space="preserve">Mondays </w:t>
      </w:r>
      <w:r w:rsidRPr="0048167D">
        <w:rPr>
          <w:rFonts w:ascii="Times" w:hAnsi="Times" w:cs="Times"/>
          <w:color w:val="262626"/>
          <w:sz w:val="32"/>
          <w:szCs w:val="32"/>
        </w:rPr>
        <w:t xml:space="preserve">from </w:t>
      </w:r>
      <w:r w:rsidRPr="0048167D">
        <w:rPr>
          <w:rFonts w:ascii="Times" w:hAnsi="Times" w:cs="Times"/>
          <w:b/>
          <w:color w:val="262626"/>
          <w:sz w:val="32"/>
          <w:szCs w:val="32"/>
        </w:rPr>
        <w:t xml:space="preserve">3:00 until 5:00 p.m. </w:t>
      </w:r>
      <w:r w:rsidRPr="0048167D">
        <w:rPr>
          <w:rFonts w:ascii="Times" w:hAnsi="Times" w:cs="Times"/>
          <w:color w:val="262626"/>
          <w:sz w:val="32"/>
          <w:szCs w:val="32"/>
        </w:rPr>
        <w:t>in</w:t>
      </w:r>
      <w:r w:rsidRPr="0048167D">
        <w:rPr>
          <w:rFonts w:ascii="Times" w:hAnsi="Times" w:cs="Times"/>
          <w:b/>
          <w:color w:val="262626"/>
          <w:sz w:val="32"/>
          <w:szCs w:val="32"/>
        </w:rPr>
        <w:t xml:space="preserve"> Room 105 </w:t>
      </w:r>
      <w:proofErr w:type="spellStart"/>
      <w:r w:rsidRPr="0048167D">
        <w:rPr>
          <w:rFonts w:ascii="Times" w:hAnsi="Times" w:cs="Times"/>
          <w:b/>
          <w:color w:val="262626"/>
          <w:sz w:val="32"/>
          <w:szCs w:val="32"/>
        </w:rPr>
        <w:t>Lanigan</w:t>
      </w:r>
      <w:proofErr w:type="spellEnd"/>
      <w:r w:rsidRPr="0048167D">
        <w:rPr>
          <w:rFonts w:ascii="Times" w:hAnsi="Times" w:cs="Times"/>
          <w:b/>
          <w:color w:val="262626"/>
          <w:sz w:val="32"/>
          <w:szCs w:val="32"/>
        </w:rPr>
        <w:t xml:space="preserve"> Hall.</w:t>
      </w:r>
      <w:r>
        <w:rPr>
          <w:rFonts w:ascii="Times" w:hAnsi="Times" w:cs="Times"/>
          <w:color w:val="262626"/>
          <w:sz w:val="32"/>
          <w:szCs w:val="32"/>
        </w:rPr>
        <w:t xml:space="preserve"> </w:t>
      </w:r>
    </w:p>
    <w:p w:rsidR="0048167D" w:rsidRDefault="0048167D" w:rsidP="0048167D">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w:t>
      </w:r>
    </w:p>
    <w:p w:rsidR="0048167D" w:rsidRDefault="0048167D" w:rsidP="0048167D">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All meetings are open and non-members of the Assembly are welcome to sit in the back of the room during meetings.</w:t>
      </w:r>
    </w:p>
    <w:p w:rsidR="0048167D" w:rsidRDefault="0048167D" w:rsidP="0048167D">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w:t>
      </w:r>
    </w:p>
    <w:p w:rsidR="0048167D" w:rsidRDefault="0048167D" w:rsidP="0048167D">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The meeting dates for Spring 2013 are:</w:t>
      </w:r>
    </w:p>
    <w:p w:rsidR="0048167D" w:rsidRPr="0048167D" w:rsidRDefault="0048167D" w:rsidP="0048167D">
      <w:pPr>
        <w:widowControl w:val="0"/>
        <w:autoSpaceDE w:val="0"/>
        <w:autoSpaceDN w:val="0"/>
        <w:adjustRightInd w:val="0"/>
        <w:rPr>
          <w:rFonts w:ascii="Times" w:hAnsi="Times" w:cs="Times"/>
          <w:b/>
          <w:color w:val="262626"/>
          <w:sz w:val="32"/>
          <w:szCs w:val="32"/>
        </w:rPr>
      </w:pPr>
      <w:r w:rsidRPr="0048167D">
        <w:rPr>
          <w:rFonts w:ascii="Times" w:hAnsi="Times" w:cs="Times"/>
          <w:b/>
          <w:color w:val="262626"/>
          <w:sz w:val="32"/>
          <w:szCs w:val="32"/>
        </w:rPr>
        <w:t>January 28* (first day of classes) </w:t>
      </w:r>
    </w:p>
    <w:p w:rsidR="0048167D" w:rsidRPr="0048167D" w:rsidRDefault="0048167D" w:rsidP="0048167D">
      <w:pPr>
        <w:widowControl w:val="0"/>
        <w:autoSpaceDE w:val="0"/>
        <w:autoSpaceDN w:val="0"/>
        <w:adjustRightInd w:val="0"/>
        <w:rPr>
          <w:rFonts w:ascii="Times" w:hAnsi="Times" w:cs="Times"/>
          <w:b/>
          <w:color w:val="262626"/>
          <w:sz w:val="32"/>
          <w:szCs w:val="32"/>
        </w:rPr>
      </w:pPr>
      <w:r w:rsidRPr="0048167D">
        <w:rPr>
          <w:rFonts w:ascii="Times" w:hAnsi="Times" w:cs="Times"/>
          <w:b/>
          <w:color w:val="262626"/>
          <w:sz w:val="32"/>
          <w:szCs w:val="32"/>
        </w:rPr>
        <w:t>February 11 and 25</w:t>
      </w:r>
    </w:p>
    <w:p w:rsidR="0048167D" w:rsidRPr="0048167D" w:rsidRDefault="0048167D" w:rsidP="0048167D">
      <w:pPr>
        <w:widowControl w:val="0"/>
        <w:autoSpaceDE w:val="0"/>
        <w:autoSpaceDN w:val="0"/>
        <w:adjustRightInd w:val="0"/>
        <w:rPr>
          <w:rFonts w:ascii="Times" w:hAnsi="Times" w:cs="Times"/>
          <w:b/>
          <w:color w:val="262626"/>
          <w:sz w:val="32"/>
          <w:szCs w:val="32"/>
        </w:rPr>
      </w:pPr>
      <w:r w:rsidRPr="0048167D">
        <w:rPr>
          <w:rFonts w:ascii="Times" w:hAnsi="Times" w:cs="Times"/>
          <w:b/>
          <w:color w:val="262626"/>
          <w:sz w:val="32"/>
          <w:szCs w:val="32"/>
        </w:rPr>
        <w:t>March 11</w:t>
      </w:r>
    </w:p>
    <w:p w:rsidR="0048167D" w:rsidRPr="0048167D" w:rsidRDefault="0048167D" w:rsidP="0048167D">
      <w:pPr>
        <w:widowControl w:val="0"/>
        <w:autoSpaceDE w:val="0"/>
        <w:autoSpaceDN w:val="0"/>
        <w:adjustRightInd w:val="0"/>
        <w:rPr>
          <w:rFonts w:ascii="Times" w:hAnsi="Times" w:cs="Times"/>
          <w:b/>
          <w:color w:val="262626"/>
          <w:sz w:val="32"/>
          <w:szCs w:val="32"/>
        </w:rPr>
      </w:pPr>
      <w:r w:rsidRPr="0048167D">
        <w:rPr>
          <w:rFonts w:ascii="Times" w:hAnsi="Times" w:cs="Times"/>
          <w:b/>
          <w:color w:val="262626"/>
          <w:sz w:val="32"/>
          <w:szCs w:val="32"/>
        </w:rPr>
        <w:t>April 1, 15 and 29*</w:t>
      </w:r>
    </w:p>
    <w:p w:rsidR="0048167D" w:rsidRPr="0048167D" w:rsidRDefault="0048167D" w:rsidP="0048167D">
      <w:pPr>
        <w:widowControl w:val="0"/>
        <w:autoSpaceDE w:val="0"/>
        <w:autoSpaceDN w:val="0"/>
        <w:adjustRightInd w:val="0"/>
        <w:rPr>
          <w:rFonts w:ascii="Times" w:hAnsi="Times" w:cs="Times"/>
          <w:b/>
          <w:color w:val="262626"/>
          <w:sz w:val="32"/>
          <w:szCs w:val="32"/>
        </w:rPr>
      </w:pPr>
      <w:r w:rsidRPr="0048167D">
        <w:rPr>
          <w:rFonts w:ascii="Times" w:hAnsi="Times" w:cs="Times"/>
          <w:b/>
          <w:color w:val="262626"/>
          <w:sz w:val="32"/>
          <w:szCs w:val="32"/>
        </w:rPr>
        <w:t xml:space="preserve">* General Faculty meetings are scheduled for January 28 and April 29 at 4 p.m. following the FA meetings in 105 </w:t>
      </w:r>
      <w:proofErr w:type="spellStart"/>
      <w:r w:rsidRPr="0048167D">
        <w:rPr>
          <w:rFonts w:ascii="Times" w:hAnsi="Times" w:cs="Times"/>
          <w:b/>
          <w:color w:val="262626"/>
          <w:sz w:val="32"/>
          <w:szCs w:val="32"/>
        </w:rPr>
        <w:t>Lanigan</w:t>
      </w:r>
      <w:proofErr w:type="spellEnd"/>
      <w:r w:rsidRPr="0048167D">
        <w:rPr>
          <w:rFonts w:ascii="Times" w:hAnsi="Times" w:cs="Times"/>
          <w:b/>
          <w:color w:val="262626"/>
          <w:sz w:val="32"/>
          <w:szCs w:val="32"/>
        </w:rPr>
        <w:t xml:space="preserve"> Hall.</w:t>
      </w:r>
    </w:p>
    <w:p w:rsidR="0048167D" w:rsidRDefault="0048167D" w:rsidP="0048167D">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w:t>
      </w:r>
    </w:p>
    <w:p w:rsidR="0048167D" w:rsidRDefault="0048167D" w:rsidP="0048167D">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The </w:t>
      </w:r>
      <w:r w:rsidRPr="0048167D">
        <w:rPr>
          <w:rFonts w:ascii="Times" w:hAnsi="Times" w:cs="Times"/>
          <w:b/>
          <w:color w:val="262626"/>
          <w:sz w:val="32"/>
          <w:szCs w:val="32"/>
        </w:rPr>
        <w:t>Faculty Assembly Executive Board</w:t>
      </w:r>
      <w:r>
        <w:rPr>
          <w:rFonts w:ascii="Times" w:hAnsi="Times" w:cs="Times"/>
          <w:color w:val="262626"/>
          <w:sz w:val="32"/>
          <w:szCs w:val="32"/>
        </w:rPr>
        <w:t xml:space="preserve"> consists of the Chair of Faculty Assembly, the Chairs or designated representatives of the various Councils of the Assembly, the Faculty Senator, plus the President and the Provost (ex officio). The Executive Board organizes the business of the Assembly and consults with the administration on a variety of issues.</w:t>
      </w:r>
    </w:p>
    <w:p w:rsidR="0048167D" w:rsidRDefault="0048167D" w:rsidP="0048167D">
      <w:pPr>
        <w:widowControl w:val="0"/>
        <w:autoSpaceDE w:val="0"/>
        <w:autoSpaceDN w:val="0"/>
        <w:adjustRightInd w:val="0"/>
        <w:rPr>
          <w:rFonts w:ascii="Times" w:hAnsi="Times" w:cs="Times"/>
          <w:color w:val="262626"/>
          <w:sz w:val="32"/>
          <w:szCs w:val="32"/>
        </w:rPr>
      </w:pPr>
    </w:p>
    <w:p w:rsidR="0048167D" w:rsidRDefault="0048167D" w:rsidP="0048167D">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The Executive Board meets on alternate Mondays when the Assembly is not in session. Those meetings will be held in </w:t>
      </w:r>
      <w:r w:rsidRPr="0048167D">
        <w:rPr>
          <w:rFonts w:ascii="Times" w:hAnsi="Times" w:cs="Times"/>
          <w:b/>
          <w:color w:val="262626"/>
          <w:sz w:val="32"/>
          <w:szCs w:val="32"/>
        </w:rPr>
        <w:t>Campus Center 137 from 3:00 until 4:30 p.m</w:t>
      </w:r>
      <w:r>
        <w:rPr>
          <w:rFonts w:ascii="Times" w:hAnsi="Times" w:cs="Times"/>
          <w:color w:val="262626"/>
          <w:sz w:val="32"/>
          <w:szCs w:val="32"/>
        </w:rPr>
        <w:t>. on the following dates:</w:t>
      </w:r>
    </w:p>
    <w:p w:rsidR="0048167D" w:rsidRPr="0048167D" w:rsidRDefault="0048167D" w:rsidP="0048167D">
      <w:pPr>
        <w:widowControl w:val="0"/>
        <w:autoSpaceDE w:val="0"/>
        <w:autoSpaceDN w:val="0"/>
        <w:adjustRightInd w:val="0"/>
        <w:rPr>
          <w:rFonts w:ascii="Times" w:hAnsi="Times" w:cs="Times"/>
          <w:b/>
          <w:color w:val="262626"/>
          <w:sz w:val="32"/>
          <w:szCs w:val="32"/>
        </w:rPr>
      </w:pPr>
      <w:r w:rsidRPr="0048167D">
        <w:rPr>
          <w:rFonts w:ascii="Times" w:hAnsi="Times" w:cs="Times"/>
          <w:b/>
          <w:color w:val="262626"/>
          <w:sz w:val="32"/>
          <w:szCs w:val="32"/>
        </w:rPr>
        <w:t>Mondays: </w:t>
      </w:r>
      <w:proofErr w:type="gramStart"/>
      <w:r w:rsidRPr="0048167D">
        <w:rPr>
          <w:rFonts w:ascii="Times" w:hAnsi="Times" w:cs="Times"/>
          <w:b/>
          <w:color w:val="262626"/>
          <w:sz w:val="32"/>
          <w:szCs w:val="32"/>
        </w:rPr>
        <w:t>February  4</w:t>
      </w:r>
      <w:proofErr w:type="gramEnd"/>
      <w:r w:rsidRPr="0048167D">
        <w:rPr>
          <w:rFonts w:ascii="Times" w:hAnsi="Times" w:cs="Times"/>
          <w:b/>
          <w:color w:val="262626"/>
          <w:sz w:val="32"/>
          <w:szCs w:val="32"/>
        </w:rPr>
        <w:t xml:space="preserve"> and 18</w:t>
      </w:r>
    </w:p>
    <w:p w:rsidR="0048167D" w:rsidRPr="0048167D" w:rsidRDefault="0048167D" w:rsidP="0048167D">
      <w:pPr>
        <w:widowControl w:val="0"/>
        <w:autoSpaceDE w:val="0"/>
        <w:autoSpaceDN w:val="0"/>
        <w:adjustRightInd w:val="0"/>
        <w:rPr>
          <w:rFonts w:ascii="Times" w:hAnsi="Times" w:cs="Times"/>
          <w:b/>
          <w:color w:val="262626"/>
          <w:sz w:val="32"/>
          <w:szCs w:val="32"/>
        </w:rPr>
      </w:pPr>
      <w:r w:rsidRPr="0048167D">
        <w:rPr>
          <w:rFonts w:ascii="Times" w:hAnsi="Times" w:cs="Times"/>
          <w:b/>
          <w:color w:val="262626"/>
          <w:sz w:val="32"/>
          <w:szCs w:val="32"/>
        </w:rPr>
        <w:t>March 4 and 25</w:t>
      </w:r>
    </w:p>
    <w:p w:rsidR="0048167D" w:rsidRPr="0048167D" w:rsidRDefault="0048167D" w:rsidP="0048167D">
      <w:pPr>
        <w:widowControl w:val="0"/>
        <w:autoSpaceDE w:val="0"/>
        <w:autoSpaceDN w:val="0"/>
        <w:adjustRightInd w:val="0"/>
        <w:rPr>
          <w:rFonts w:ascii="Times" w:hAnsi="Times" w:cs="Times"/>
          <w:b/>
          <w:color w:val="262626"/>
          <w:sz w:val="32"/>
          <w:szCs w:val="32"/>
        </w:rPr>
      </w:pPr>
      <w:r w:rsidRPr="0048167D">
        <w:rPr>
          <w:rFonts w:ascii="Times" w:hAnsi="Times" w:cs="Times"/>
          <w:b/>
          <w:color w:val="262626"/>
          <w:sz w:val="32"/>
          <w:szCs w:val="32"/>
        </w:rPr>
        <w:t>April 8 and 22</w:t>
      </w:r>
    </w:p>
    <w:p w:rsidR="0048167D" w:rsidRDefault="0048167D" w:rsidP="0048167D">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w:t>
      </w:r>
    </w:p>
    <w:p w:rsidR="00745B2D" w:rsidRDefault="0048167D" w:rsidP="0048167D">
      <w:r>
        <w:rPr>
          <w:rFonts w:ascii="Times" w:hAnsi="Times" w:cs="Times"/>
          <w:color w:val="262626"/>
          <w:sz w:val="32"/>
          <w:szCs w:val="32"/>
        </w:rPr>
        <w:t>Additional meetings of the Assembly and/or Executive Board may be convened as needed with prior notice.</w:t>
      </w:r>
    </w:p>
    <w:sectPr w:rsidR="00745B2D" w:rsidSect="00745B2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167D"/>
    <w:rsid w:val="0048167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B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183</Words>
  <Characters>1045</Characters>
  <Application>Microsoft Macintosh Word</Application>
  <DocSecurity>0</DocSecurity>
  <Lines>8</Lines>
  <Paragraphs>2</Paragraphs>
  <ScaleCrop>false</ScaleCrop>
  <Company>WVHS</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Sarah Balseiro</cp:lastModifiedBy>
  <cp:revision>1</cp:revision>
  <dcterms:created xsi:type="dcterms:W3CDTF">2014-12-01T19:02:00Z</dcterms:created>
  <dcterms:modified xsi:type="dcterms:W3CDTF">2014-12-01T19:07:00Z</dcterms:modified>
</cp:coreProperties>
</file>