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644D" w:rsidRDefault="005B644D">
      <w:pPr>
        <w:rPr>
          <w:rFonts w:ascii="Times New Roman" w:hAnsi="Times New Roman"/>
        </w:rPr>
      </w:pPr>
      <w:r>
        <w:rPr>
          <w:rFonts w:ascii="Times New Roman" w:hAnsi="Times New Roman"/>
        </w:rPr>
        <w:tab/>
      </w:r>
    </w:p>
    <w:p w:rsidR="005B644D" w:rsidRDefault="005B644D" w:rsidP="00A05344">
      <w:pPr>
        <w:rPr>
          <w:rFonts w:ascii="Times New Roman" w:eastAsia="Times New Roman" w:hAnsi="Times New Roman"/>
          <w:b/>
          <w:i/>
        </w:rPr>
      </w:pPr>
      <w:r w:rsidRPr="00A05344">
        <w:rPr>
          <w:rFonts w:ascii="Times New Roman" w:hAnsi="Times New Roman"/>
          <w:b/>
          <w:i/>
        </w:rPr>
        <w:t xml:space="preserve">The meeting was called to order at </w:t>
      </w:r>
      <w:r w:rsidR="00EB3CFF">
        <w:rPr>
          <w:rFonts w:ascii="Times New Roman" w:eastAsia="Times New Roman" w:hAnsi="Times New Roman"/>
          <w:b/>
          <w:i/>
        </w:rPr>
        <w:t>4:</w:t>
      </w:r>
      <w:r w:rsidR="00B8161E">
        <w:rPr>
          <w:rFonts w:ascii="Times New Roman" w:eastAsia="Times New Roman" w:hAnsi="Times New Roman"/>
          <w:b/>
          <w:i/>
        </w:rPr>
        <w:t>15</w:t>
      </w:r>
      <w:r w:rsidR="00EB3CFF">
        <w:rPr>
          <w:rFonts w:ascii="Times New Roman" w:eastAsia="Times New Roman" w:hAnsi="Times New Roman"/>
          <w:b/>
          <w:i/>
        </w:rPr>
        <w:t xml:space="preserve"> pm</w:t>
      </w:r>
      <w:r w:rsidR="00E470E5">
        <w:rPr>
          <w:rFonts w:ascii="Times New Roman" w:eastAsia="Times New Roman" w:hAnsi="Times New Roman"/>
          <w:b/>
          <w:i/>
        </w:rPr>
        <w:t>.</w:t>
      </w:r>
    </w:p>
    <w:p w:rsidR="00E470E5" w:rsidRPr="00A05344" w:rsidRDefault="00E470E5" w:rsidP="00A05344">
      <w:pPr>
        <w:rPr>
          <w:rFonts w:ascii="Times New Roman" w:hAnsi="Times New Roman"/>
          <w:b/>
          <w:i/>
        </w:rPr>
      </w:pPr>
    </w:p>
    <w:p w:rsidR="005B644D" w:rsidRPr="00A77950" w:rsidRDefault="005B644D">
      <w:pPr>
        <w:rPr>
          <w:rFonts w:ascii="Times New Roman" w:hAnsi="Times New Roman"/>
          <w:b/>
        </w:rPr>
      </w:pPr>
    </w:p>
    <w:p w:rsidR="00E470E5" w:rsidRPr="002F75A6" w:rsidRDefault="00A05344" w:rsidP="00E470E5">
      <w:pPr>
        <w:numPr>
          <w:ilvl w:val="0"/>
          <w:numId w:val="8"/>
        </w:numPr>
        <w:tabs>
          <w:tab w:val="clear" w:pos="360"/>
          <w:tab w:val="num" w:pos="720"/>
        </w:tabs>
        <w:spacing w:after="60"/>
        <w:ind w:left="720" w:hanging="720"/>
        <w:rPr>
          <w:rFonts w:ascii="Times New Roman" w:hAnsi="Times New Roman"/>
          <w:b/>
          <w:szCs w:val="24"/>
        </w:rPr>
      </w:pPr>
      <w:r w:rsidRPr="002F75A6">
        <w:rPr>
          <w:rFonts w:ascii="Times New Roman" w:hAnsi="Times New Roman"/>
          <w:b/>
          <w:szCs w:val="24"/>
        </w:rPr>
        <w:t>Approval of Agenda</w:t>
      </w:r>
      <w:r w:rsidR="002F75A6" w:rsidRPr="002F75A6">
        <w:rPr>
          <w:rFonts w:ascii="Times New Roman" w:hAnsi="Times New Roman"/>
          <w:b/>
          <w:szCs w:val="24"/>
        </w:rPr>
        <w:t xml:space="preserve"> – </w:t>
      </w:r>
      <w:r w:rsidR="002F75A6" w:rsidRPr="002F75A6">
        <w:rPr>
          <w:rFonts w:ascii="Times New Roman" w:hAnsi="Times New Roman"/>
        </w:rPr>
        <w:t>The agenda was approved as distributed.</w:t>
      </w:r>
    </w:p>
    <w:p w:rsidR="002F75A6" w:rsidRPr="002F75A6" w:rsidRDefault="002F75A6" w:rsidP="002F75A6">
      <w:pPr>
        <w:spacing w:after="60"/>
        <w:ind w:left="720"/>
        <w:rPr>
          <w:rFonts w:ascii="Times New Roman" w:hAnsi="Times New Roman"/>
          <w:b/>
          <w:szCs w:val="24"/>
        </w:rPr>
      </w:pPr>
    </w:p>
    <w:p w:rsidR="002F75A6" w:rsidRPr="00B8161E" w:rsidRDefault="002F75A6" w:rsidP="00E470E5">
      <w:pPr>
        <w:numPr>
          <w:ilvl w:val="0"/>
          <w:numId w:val="8"/>
        </w:numPr>
        <w:tabs>
          <w:tab w:val="clear" w:pos="360"/>
          <w:tab w:val="num" w:pos="720"/>
        </w:tabs>
        <w:spacing w:after="60"/>
        <w:ind w:left="720" w:hanging="720"/>
        <w:rPr>
          <w:rFonts w:ascii="Times New Roman" w:hAnsi="Times New Roman"/>
          <w:b/>
          <w:szCs w:val="24"/>
        </w:rPr>
      </w:pPr>
      <w:r w:rsidRPr="00B8161E">
        <w:rPr>
          <w:rFonts w:ascii="Times New Roman" w:hAnsi="Times New Roman"/>
          <w:b/>
          <w:szCs w:val="24"/>
        </w:rPr>
        <w:t xml:space="preserve">Approval of Minutes – </w:t>
      </w:r>
      <w:r w:rsidRPr="00B8161E">
        <w:rPr>
          <w:rFonts w:ascii="Times New Roman" w:hAnsi="Times New Roman"/>
          <w:szCs w:val="24"/>
        </w:rPr>
        <w:t>The minutes of the September 9, 2013 and February 10, 2014 General Faculty meetings we approved as distributed.</w:t>
      </w:r>
    </w:p>
    <w:p w:rsidR="005B644D" w:rsidRPr="00164D9C" w:rsidRDefault="005B644D">
      <w:pPr>
        <w:ind w:left="1440"/>
        <w:rPr>
          <w:rFonts w:ascii="Times New Roman" w:hAnsi="Times New Roman"/>
          <w:b/>
          <w:sz w:val="28"/>
          <w:szCs w:val="28"/>
        </w:rPr>
      </w:pPr>
    </w:p>
    <w:p w:rsidR="00155030" w:rsidRPr="00164D9C" w:rsidRDefault="005B644D" w:rsidP="000E724C">
      <w:pPr>
        <w:numPr>
          <w:ilvl w:val="0"/>
          <w:numId w:val="8"/>
        </w:numPr>
        <w:tabs>
          <w:tab w:val="clear" w:pos="360"/>
          <w:tab w:val="num" w:pos="720"/>
        </w:tabs>
        <w:spacing w:after="60"/>
        <w:ind w:left="720" w:hanging="720"/>
        <w:rPr>
          <w:rFonts w:ascii="Times New Roman" w:hAnsi="Times New Roman"/>
          <w:b/>
          <w:szCs w:val="24"/>
        </w:rPr>
      </w:pPr>
      <w:r w:rsidRPr="00164D9C">
        <w:rPr>
          <w:rFonts w:ascii="Times New Roman" w:hAnsi="Times New Roman"/>
          <w:b/>
          <w:szCs w:val="24"/>
        </w:rPr>
        <w:t>President's Report</w:t>
      </w:r>
      <w:r w:rsidR="00305F8C" w:rsidRPr="00164D9C">
        <w:rPr>
          <w:rFonts w:ascii="Times New Roman" w:hAnsi="Times New Roman"/>
          <w:b/>
          <w:szCs w:val="24"/>
        </w:rPr>
        <w:t xml:space="preserve"> – </w:t>
      </w:r>
      <w:r w:rsidR="00305F8C" w:rsidRPr="009B4F1F">
        <w:rPr>
          <w:rFonts w:ascii="Times New Roman" w:hAnsi="Times New Roman"/>
          <w:b/>
          <w:szCs w:val="24"/>
        </w:rPr>
        <w:t>Deborah F. Stanley</w:t>
      </w:r>
      <w:r w:rsidR="002F75A6">
        <w:rPr>
          <w:rFonts w:ascii="Times New Roman" w:hAnsi="Times New Roman"/>
          <w:szCs w:val="24"/>
        </w:rPr>
        <w:t xml:space="preserve">  (See </w:t>
      </w:r>
      <w:r w:rsidR="0056783A">
        <w:rPr>
          <w:rFonts w:ascii="Times New Roman" w:hAnsi="Times New Roman"/>
          <w:szCs w:val="24"/>
        </w:rPr>
        <w:t>PowerPoint</w:t>
      </w:r>
      <w:r w:rsidR="002F75A6">
        <w:rPr>
          <w:rFonts w:ascii="Times New Roman" w:hAnsi="Times New Roman"/>
          <w:szCs w:val="24"/>
        </w:rPr>
        <w:t>)</w:t>
      </w:r>
    </w:p>
    <w:p w:rsidR="002F75A6" w:rsidRDefault="002F75A6" w:rsidP="002F75A6">
      <w:pPr>
        <w:widowControl w:val="0"/>
        <w:spacing w:after="60"/>
        <w:ind w:left="720"/>
        <w:rPr>
          <w:rFonts w:ascii="Times New Roman" w:eastAsia="Times New Roman" w:hAnsi="Times New Roman"/>
        </w:rPr>
      </w:pPr>
      <w:r>
        <w:rPr>
          <w:rFonts w:ascii="Times New Roman" w:eastAsia="Times New Roman" w:hAnsi="Times New Roman"/>
        </w:rPr>
        <w:t>Freshman applications have increased consistently over the years 2010-14. As of fall, the number of full time continuing/returning students has generally been constant (by design), with a slight increase from 2013 to 2014. The number of returning students is not the highest ever but it is strong.</w:t>
      </w:r>
    </w:p>
    <w:p w:rsidR="0056783A" w:rsidRDefault="002F75A6" w:rsidP="0056783A">
      <w:pPr>
        <w:widowControl w:val="0"/>
        <w:spacing w:after="60"/>
        <w:ind w:left="720"/>
        <w:rPr>
          <w:rFonts w:ascii="Times New Roman" w:eastAsia="Times New Roman" w:hAnsi="Times New Roman"/>
        </w:rPr>
      </w:pPr>
      <w:r>
        <w:rPr>
          <w:rFonts w:ascii="Times New Roman" w:eastAsia="Times New Roman" w:hAnsi="Times New Roman"/>
        </w:rPr>
        <w:t>Multiple orientation sessions were held during the summer for new students</w:t>
      </w:r>
    </w:p>
    <w:p w:rsidR="0056783A" w:rsidRDefault="002F75A6" w:rsidP="0056783A">
      <w:pPr>
        <w:widowControl w:val="0"/>
        <w:spacing w:after="60"/>
        <w:ind w:left="720"/>
        <w:rPr>
          <w:rFonts w:ascii="Times New Roman" w:eastAsia="Times New Roman" w:hAnsi="Times New Roman"/>
        </w:rPr>
      </w:pPr>
      <w:r>
        <w:rPr>
          <w:rFonts w:ascii="Times New Roman" w:eastAsia="Times New Roman" w:hAnsi="Times New Roman"/>
        </w:rPr>
        <w:t>ROI Initiative: A new Mobile App</w:t>
      </w:r>
      <w:r w:rsidR="0056783A">
        <w:rPr>
          <w:rFonts w:ascii="Times New Roman" w:eastAsia="Times New Roman" w:hAnsi="Times New Roman"/>
        </w:rPr>
        <w:t xml:space="preserve"> is almost ready which will help students to monitor their degree progress.</w:t>
      </w:r>
    </w:p>
    <w:p w:rsidR="002F75A6" w:rsidRDefault="002F75A6" w:rsidP="0056783A">
      <w:pPr>
        <w:widowControl w:val="0"/>
        <w:spacing w:after="60"/>
        <w:ind w:left="720"/>
      </w:pPr>
      <w:r>
        <w:rPr>
          <w:rFonts w:ascii="Times New Roman" w:eastAsia="Times New Roman" w:hAnsi="Times New Roman"/>
        </w:rPr>
        <w:t xml:space="preserve">Strategic </w:t>
      </w:r>
      <w:r w:rsidR="0056783A">
        <w:rPr>
          <w:rFonts w:ascii="Times New Roman" w:eastAsia="Times New Roman" w:hAnsi="Times New Roman"/>
        </w:rPr>
        <w:t xml:space="preserve">Planning – focus on impacts; </w:t>
      </w:r>
      <w:r>
        <w:rPr>
          <w:rFonts w:ascii="Times New Roman" w:eastAsia="Times New Roman" w:hAnsi="Times New Roman"/>
        </w:rPr>
        <w:t>need to find evidence to prove the following:</w:t>
      </w:r>
    </w:p>
    <w:p w:rsidR="002F75A6" w:rsidRDefault="002F75A6" w:rsidP="0056783A">
      <w:pPr>
        <w:pStyle w:val="ListParagraph"/>
        <w:numPr>
          <w:ilvl w:val="1"/>
          <w:numId w:val="37"/>
        </w:numPr>
      </w:pPr>
      <w:r w:rsidRPr="0056783A">
        <w:rPr>
          <w:rFonts w:ascii="Times New Roman" w:eastAsia="Times New Roman" w:hAnsi="Times New Roman"/>
        </w:rPr>
        <w:t>SUNY Oswego students and graduates achieve greater success and personal fulfillment on every measure, providing sources of intellectual capital, professional experience, ethical decision making, civic participation and volunteer contribution.</w:t>
      </w:r>
    </w:p>
    <w:p w:rsidR="002F75A6" w:rsidRDefault="002F75A6" w:rsidP="0056783A">
      <w:pPr>
        <w:pStyle w:val="ListParagraph"/>
        <w:numPr>
          <w:ilvl w:val="1"/>
          <w:numId w:val="37"/>
        </w:numPr>
      </w:pPr>
      <w:r w:rsidRPr="0056783A">
        <w:rPr>
          <w:rFonts w:ascii="Times New Roman" w:eastAsia="Times New Roman" w:hAnsi="Times New Roman"/>
        </w:rPr>
        <w:t>SUNY Oswego’s</w:t>
      </w:r>
      <w:r w:rsidR="0056783A">
        <w:rPr>
          <w:rFonts w:ascii="Times New Roman" w:eastAsia="Times New Roman" w:hAnsi="Times New Roman"/>
        </w:rPr>
        <w:t xml:space="preserve"> academic quality is recognized, and </w:t>
      </w:r>
      <w:r w:rsidRPr="0056783A">
        <w:rPr>
          <w:rFonts w:ascii="Times New Roman" w:eastAsia="Times New Roman" w:hAnsi="Times New Roman"/>
        </w:rPr>
        <w:t>sought after</w:t>
      </w:r>
      <w:r w:rsidR="0056783A">
        <w:rPr>
          <w:rFonts w:ascii="Times New Roman" w:eastAsia="Times New Roman" w:hAnsi="Times New Roman"/>
        </w:rPr>
        <w:t xml:space="preserve"> and heralded.</w:t>
      </w:r>
    </w:p>
    <w:p w:rsidR="0056783A" w:rsidRPr="0056783A" w:rsidRDefault="002F75A6" w:rsidP="0056783A">
      <w:pPr>
        <w:pStyle w:val="ListParagraph"/>
        <w:numPr>
          <w:ilvl w:val="1"/>
          <w:numId w:val="37"/>
        </w:numPr>
        <w:rPr>
          <w:rFonts w:ascii="Times New Roman" w:eastAsia="Times New Roman" w:hAnsi="Times New Roman"/>
        </w:rPr>
      </w:pPr>
      <w:r w:rsidRPr="0056783A">
        <w:rPr>
          <w:rFonts w:ascii="Times New Roman" w:eastAsia="Times New Roman" w:hAnsi="Times New Roman"/>
        </w:rPr>
        <w:t xml:space="preserve">SUNY Oswego’s reach into local, regional, </w:t>
      </w:r>
      <w:r w:rsidR="0056783A" w:rsidRPr="0056783A">
        <w:rPr>
          <w:rFonts w:ascii="Times New Roman" w:eastAsia="Times New Roman" w:hAnsi="Times New Roman"/>
        </w:rPr>
        <w:t xml:space="preserve">national and international communities supplies prosperity, equity, self-sufficiency and success to those venues. </w:t>
      </w:r>
    </w:p>
    <w:p w:rsidR="002F75A6" w:rsidRPr="0056783A" w:rsidRDefault="002F75A6" w:rsidP="0056783A">
      <w:pPr>
        <w:pStyle w:val="ListParagraph"/>
        <w:numPr>
          <w:ilvl w:val="1"/>
          <w:numId w:val="37"/>
        </w:numPr>
        <w:spacing w:after="60"/>
      </w:pPr>
      <w:r w:rsidRPr="0056783A">
        <w:rPr>
          <w:rFonts w:ascii="Times New Roman" w:eastAsia="Times New Roman" w:hAnsi="Times New Roman"/>
        </w:rPr>
        <w:t>SUNY Oswego’s exceptional institutional effectiveness increases resources, flexibility</w:t>
      </w:r>
      <w:r w:rsidR="0056783A" w:rsidRPr="0056783A">
        <w:rPr>
          <w:rFonts w:ascii="Times New Roman" w:eastAsia="Times New Roman" w:hAnsi="Times New Roman"/>
        </w:rPr>
        <w:t>,</w:t>
      </w:r>
      <w:r w:rsidRPr="0056783A">
        <w:rPr>
          <w:rFonts w:ascii="Times New Roman" w:eastAsia="Times New Roman" w:hAnsi="Times New Roman"/>
        </w:rPr>
        <w:t xml:space="preserve"> academic capacity and institutional success.</w:t>
      </w:r>
    </w:p>
    <w:p w:rsidR="002F75A6" w:rsidRDefault="0056783A" w:rsidP="0056783A">
      <w:pPr>
        <w:widowControl w:val="0"/>
        <w:spacing w:after="60"/>
        <w:ind w:left="720"/>
        <w:rPr>
          <w:rFonts w:ascii="Times New Roman" w:eastAsia="Times New Roman" w:hAnsi="Times New Roman"/>
        </w:rPr>
      </w:pPr>
      <w:proofErr w:type="gramStart"/>
      <w:r>
        <w:rPr>
          <w:rFonts w:ascii="Times New Roman" w:eastAsia="Times New Roman" w:hAnsi="Times New Roman"/>
        </w:rPr>
        <w:t>Upcoming c</w:t>
      </w:r>
      <w:r w:rsidR="002F75A6">
        <w:rPr>
          <w:rFonts w:ascii="Times New Roman" w:eastAsia="Times New Roman" w:hAnsi="Times New Roman"/>
        </w:rPr>
        <w:t>eremonies</w:t>
      </w:r>
      <w:r>
        <w:rPr>
          <w:rFonts w:ascii="Times New Roman" w:eastAsia="Times New Roman" w:hAnsi="Times New Roman"/>
        </w:rPr>
        <w:t xml:space="preserve"> – Torchlight and commencement.</w:t>
      </w:r>
      <w:proofErr w:type="gramEnd"/>
      <w:r>
        <w:rPr>
          <w:rFonts w:ascii="Times New Roman" w:eastAsia="Times New Roman" w:hAnsi="Times New Roman"/>
        </w:rPr>
        <w:t xml:space="preserve"> Gowns are available for faculty and staff at no charge.</w:t>
      </w:r>
    </w:p>
    <w:p w:rsidR="00BF7B9F" w:rsidRPr="00164D9C" w:rsidRDefault="00BF7B9F" w:rsidP="00164D9C">
      <w:pPr>
        <w:ind w:left="1440"/>
        <w:rPr>
          <w:rFonts w:ascii="Times New Roman" w:hAnsi="Times New Roman"/>
          <w:b/>
          <w:sz w:val="28"/>
          <w:szCs w:val="28"/>
        </w:rPr>
      </w:pPr>
    </w:p>
    <w:p w:rsidR="009B4F1F" w:rsidRDefault="00BF7B9F" w:rsidP="00E470E5">
      <w:pPr>
        <w:numPr>
          <w:ilvl w:val="0"/>
          <w:numId w:val="8"/>
        </w:numPr>
        <w:tabs>
          <w:tab w:val="clear" w:pos="360"/>
          <w:tab w:val="num" w:pos="720"/>
        </w:tabs>
        <w:spacing w:after="60"/>
        <w:ind w:left="720" w:hanging="720"/>
        <w:rPr>
          <w:rFonts w:ascii="Times New Roman" w:hAnsi="Times New Roman"/>
          <w:b/>
          <w:szCs w:val="24"/>
        </w:rPr>
      </w:pPr>
      <w:r w:rsidRPr="00164D9C">
        <w:rPr>
          <w:rFonts w:ascii="Times New Roman" w:hAnsi="Times New Roman"/>
          <w:b/>
          <w:szCs w:val="24"/>
        </w:rPr>
        <w:t>Faculty Senate Report</w:t>
      </w:r>
      <w:r w:rsidR="00B3402F" w:rsidRPr="00164D9C">
        <w:rPr>
          <w:rFonts w:ascii="Times New Roman" w:hAnsi="Times New Roman"/>
          <w:b/>
          <w:szCs w:val="24"/>
        </w:rPr>
        <w:t xml:space="preserve"> – </w:t>
      </w:r>
      <w:r w:rsidR="00305F8C" w:rsidRPr="00164D9C">
        <w:rPr>
          <w:rFonts w:ascii="Times New Roman" w:hAnsi="Times New Roman"/>
          <w:b/>
          <w:szCs w:val="24"/>
        </w:rPr>
        <w:t>Gwen Kay</w:t>
      </w:r>
    </w:p>
    <w:p w:rsidR="009B4F1F" w:rsidRDefault="009B4F1F" w:rsidP="009B4F1F">
      <w:pPr>
        <w:spacing w:after="60"/>
        <w:ind w:left="720"/>
        <w:rPr>
          <w:rFonts w:ascii="Times New Roman" w:hAnsi="Times New Roman"/>
          <w:szCs w:val="24"/>
        </w:rPr>
      </w:pPr>
      <w:r>
        <w:rPr>
          <w:rFonts w:ascii="Times New Roman" w:hAnsi="Times New Roman"/>
          <w:szCs w:val="24"/>
        </w:rPr>
        <w:t>Since UFS is holding its Spring Plenary this coming weekend, there is nothing new to report.</w:t>
      </w:r>
    </w:p>
    <w:p w:rsidR="00BF7B9F" w:rsidRPr="00164D9C" w:rsidRDefault="00BF7B9F" w:rsidP="00164D9C">
      <w:pPr>
        <w:ind w:left="1440"/>
        <w:rPr>
          <w:rFonts w:ascii="Times New Roman" w:hAnsi="Times New Roman"/>
          <w:b/>
          <w:sz w:val="28"/>
          <w:szCs w:val="28"/>
        </w:rPr>
      </w:pPr>
    </w:p>
    <w:p w:rsidR="00BF7B9F" w:rsidRDefault="00BF7B9F" w:rsidP="001A26AD">
      <w:pPr>
        <w:numPr>
          <w:ilvl w:val="0"/>
          <w:numId w:val="8"/>
        </w:numPr>
        <w:tabs>
          <w:tab w:val="clear" w:pos="360"/>
          <w:tab w:val="num" w:pos="720"/>
        </w:tabs>
        <w:spacing w:after="60"/>
        <w:ind w:left="720" w:hanging="720"/>
        <w:rPr>
          <w:rFonts w:ascii="Times New Roman" w:hAnsi="Times New Roman"/>
          <w:b/>
          <w:szCs w:val="24"/>
        </w:rPr>
      </w:pPr>
      <w:r w:rsidRPr="00164D9C">
        <w:rPr>
          <w:rFonts w:ascii="Times New Roman" w:hAnsi="Times New Roman"/>
          <w:b/>
          <w:szCs w:val="24"/>
        </w:rPr>
        <w:t>UUP Report</w:t>
      </w:r>
      <w:r w:rsidR="00B3402F" w:rsidRPr="00164D9C">
        <w:rPr>
          <w:rFonts w:ascii="Times New Roman" w:hAnsi="Times New Roman"/>
          <w:b/>
          <w:szCs w:val="24"/>
        </w:rPr>
        <w:t xml:space="preserve"> </w:t>
      </w:r>
      <w:r w:rsidR="004C1DA4">
        <w:rPr>
          <w:rFonts w:ascii="Times New Roman" w:hAnsi="Times New Roman"/>
          <w:b/>
          <w:szCs w:val="24"/>
        </w:rPr>
        <w:t>–</w:t>
      </w:r>
      <w:r w:rsidRPr="00164D9C">
        <w:rPr>
          <w:rFonts w:ascii="Times New Roman" w:hAnsi="Times New Roman"/>
          <w:b/>
          <w:szCs w:val="24"/>
        </w:rPr>
        <w:t xml:space="preserve"> </w:t>
      </w:r>
      <w:r w:rsidR="004C1DA4">
        <w:rPr>
          <w:rFonts w:ascii="Times New Roman" w:hAnsi="Times New Roman"/>
          <w:b/>
          <w:szCs w:val="24"/>
        </w:rPr>
        <w:t>Lori Nash</w:t>
      </w:r>
    </w:p>
    <w:p w:rsidR="004C1DA4" w:rsidRDefault="004C1DA4" w:rsidP="004C1DA4">
      <w:pPr>
        <w:widowControl w:val="0"/>
        <w:numPr>
          <w:ilvl w:val="0"/>
          <w:numId w:val="35"/>
        </w:numPr>
        <w:spacing w:line="276" w:lineRule="auto"/>
        <w:ind w:left="1079" w:hanging="359"/>
        <w:contextualSpacing/>
        <w:rPr>
          <w:rFonts w:ascii="Times New Roman" w:eastAsia="Times New Roman" w:hAnsi="Times New Roman"/>
        </w:rPr>
      </w:pPr>
      <w:r>
        <w:rPr>
          <w:rFonts w:ascii="Times New Roman" w:eastAsia="Times New Roman" w:hAnsi="Times New Roman"/>
        </w:rPr>
        <w:t>Current Chapter Leadership</w:t>
      </w:r>
    </w:p>
    <w:p w:rsidR="004C1DA4" w:rsidRDefault="004C1DA4" w:rsidP="004C1DA4">
      <w:pPr>
        <w:ind w:left="359" w:firstLine="720"/>
      </w:pPr>
      <w:r>
        <w:rPr>
          <w:rFonts w:ascii="Times New Roman" w:eastAsia="Times New Roman" w:hAnsi="Times New Roman"/>
        </w:rPr>
        <w:t>Officers:</w:t>
      </w:r>
    </w:p>
    <w:p w:rsidR="004C1DA4" w:rsidRDefault="004C1DA4" w:rsidP="004C1DA4">
      <w:pPr>
        <w:ind w:left="1079" w:firstLine="720"/>
      </w:pPr>
      <w:r>
        <w:rPr>
          <w:rFonts w:ascii="Times New Roman" w:eastAsia="Times New Roman" w:hAnsi="Times New Roman"/>
        </w:rPr>
        <w:t>President:  Lori Nash</w:t>
      </w:r>
    </w:p>
    <w:p w:rsidR="004C1DA4" w:rsidRDefault="004C1DA4" w:rsidP="004C1DA4">
      <w:pPr>
        <w:ind w:left="1079" w:firstLine="720"/>
      </w:pPr>
      <w:r>
        <w:rPr>
          <w:rFonts w:ascii="Times New Roman" w:eastAsia="Times New Roman" w:hAnsi="Times New Roman"/>
        </w:rPr>
        <w:t>Vice President for Professionals:  Bill Canning</w:t>
      </w:r>
    </w:p>
    <w:p w:rsidR="004C1DA4" w:rsidRDefault="004C1DA4" w:rsidP="004C1DA4">
      <w:pPr>
        <w:ind w:left="1079" w:firstLine="720"/>
      </w:pPr>
      <w:r>
        <w:rPr>
          <w:rFonts w:ascii="Times New Roman" w:eastAsia="Times New Roman" w:hAnsi="Times New Roman"/>
        </w:rPr>
        <w:t>Vice President for Academics:  Maureen Curtin</w:t>
      </w:r>
    </w:p>
    <w:p w:rsidR="004C1DA4" w:rsidRDefault="004C1DA4" w:rsidP="004C1DA4">
      <w:pPr>
        <w:ind w:left="1799"/>
      </w:pPr>
      <w:r>
        <w:rPr>
          <w:rFonts w:ascii="Times New Roman" w:eastAsia="Times New Roman" w:hAnsi="Times New Roman"/>
        </w:rPr>
        <w:t xml:space="preserve">Secretary:  Winfield </w:t>
      </w:r>
      <w:proofErr w:type="spellStart"/>
      <w:r>
        <w:rPr>
          <w:rFonts w:ascii="Times New Roman" w:eastAsia="Times New Roman" w:hAnsi="Times New Roman"/>
        </w:rPr>
        <w:t>Ihlow</w:t>
      </w:r>
      <w:proofErr w:type="spellEnd"/>
    </w:p>
    <w:p w:rsidR="004C1DA4" w:rsidRDefault="004C1DA4" w:rsidP="004C1DA4">
      <w:pPr>
        <w:ind w:left="1079" w:firstLine="720"/>
      </w:pPr>
      <w:r>
        <w:rPr>
          <w:rFonts w:ascii="Times New Roman" w:eastAsia="Times New Roman" w:hAnsi="Times New Roman"/>
        </w:rPr>
        <w:lastRenderedPageBreak/>
        <w:t>Treasurer: John MacDonald</w:t>
      </w:r>
    </w:p>
    <w:p w:rsidR="004C1DA4" w:rsidRDefault="004C1DA4" w:rsidP="004C1DA4">
      <w:pPr>
        <w:ind w:left="1079" w:firstLine="720"/>
      </w:pPr>
      <w:r>
        <w:rPr>
          <w:rFonts w:ascii="Times New Roman" w:eastAsia="Times New Roman" w:hAnsi="Times New Roman"/>
        </w:rPr>
        <w:t>Officer for Contingents:  Cindy Fuller</w:t>
      </w:r>
    </w:p>
    <w:p w:rsidR="004C1DA4" w:rsidRDefault="004C1DA4" w:rsidP="004C1DA4">
      <w:pPr>
        <w:ind w:left="1079" w:firstLine="720"/>
      </w:pPr>
      <w:r>
        <w:rPr>
          <w:rFonts w:ascii="Times New Roman" w:eastAsia="Times New Roman" w:hAnsi="Times New Roman"/>
        </w:rPr>
        <w:t>Grievance Chair for Professionals:  Bill Canning</w:t>
      </w:r>
    </w:p>
    <w:p w:rsidR="004C1DA4" w:rsidRDefault="004C1DA4" w:rsidP="004C1DA4">
      <w:pPr>
        <w:ind w:left="1079" w:firstLine="720"/>
      </w:pPr>
      <w:r>
        <w:rPr>
          <w:rFonts w:ascii="Times New Roman" w:eastAsia="Times New Roman" w:hAnsi="Times New Roman"/>
        </w:rPr>
        <w:t>Grievance Chair for Academics: Jim Early</w:t>
      </w:r>
    </w:p>
    <w:p w:rsidR="004C1DA4" w:rsidRDefault="004C1DA4" w:rsidP="004C1DA4">
      <w:pPr>
        <w:ind w:left="1079" w:firstLine="720"/>
      </w:pPr>
      <w:r>
        <w:rPr>
          <w:rFonts w:ascii="Times New Roman" w:eastAsia="Times New Roman" w:hAnsi="Times New Roman"/>
        </w:rPr>
        <w:t xml:space="preserve">Affirmative Action Designee:  Deborah Curry </w:t>
      </w:r>
    </w:p>
    <w:p w:rsidR="004C1DA4" w:rsidRDefault="004C1DA4" w:rsidP="004C1DA4">
      <w:pPr>
        <w:ind w:left="1079"/>
      </w:pPr>
      <w:r>
        <w:rPr>
          <w:rFonts w:ascii="Times New Roman" w:eastAsia="Times New Roman" w:hAnsi="Times New Roman"/>
        </w:rPr>
        <w:t>Executive Board:</w:t>
      </w:r>
    </w:p>
    <w:p w:rsidR="004C1DA4" w:rsidRDefault="004C1DA4" w:rsidP="004C1DA4">
      <w:pPr>
        <w:spacing w:after="60"/>
        <w:ind w:left="1800"/>
      </w:pPr>
      <w:r>
        <w:rPr>
          <w:rFonts w:ascii="Times New Roman" w:eastAsia="Times New Roman" w:hAnsi="Times New Roman"/>
          <w:i/>
        </w:rPr>
        <w:t>Voting Members</w:t>
      </w:r>
      <w:r>
        <w:rPr>
          <w:rFonts w:ascii="Times New Roman" w:eastAsia="Times New Roman" w:hAnsi="Times New Roman"/>
        </w:rPr>
        <w:t xml:space="preserve">:  Officers + Bruce </w:t>
      </w:r>
      <w:proofErr w:type="spellStart"/>
      <w:r>
        <w:rPr>
          <w:rFonts w:ascii="Times New Roman" w:eastAsia="Times New Roman" w:hAnsi="Times New Roman"/>
        </w:rPr>
        <w:t>Altschuler</w:t>
      </w:r>
      <w:proofErr w:type="spellEnd"/>
      <w:r>
        <w:rPr>
          <w:rFonts w:ascii="Times New Roman" w:eastAsia="Times New Roman" w:hAnsi="Times New Roman"/>
        </w:rPr>
        <w:t xml:space="preserve">, Larry Fuller, Steve </w:t>
      </w:r>
      <w:proofErr w:type="spellStart"/>
      <w:r>
        <w:rPr>
          <w:rFonts w:ascii="Times New Roman" w:eastAsia="Times New Roman" w:hAnsi="Times New Roman"/>
        </w:rPr>
        <w:t>Rosow</w:t>
      </w:r>
      <w:proofErr w:type="spellEnd"/>
      <w:r>
        <w:rPr>
          <w:rFonts w:ascii="Times New Roman" w:eastAsia="Times New Roman" w:hAnsi="Times New Roman"/>
        </w:rPr>
        <w:t xml:space="preserve">, Steve Abraham, Charlie </w:t>
      </w:r>
      <w:proofErr w:type="spellStart"/>
      <w:r>
        <w:rPr>
          <w:rFonts w:ascii="Times New Roman" w:eastAsia="Times New Roman" w:hAnsi="Times New Roman"/>
        </w:rPr>
        <w:t>Itzin</w:t>
      </w:r>
      <w:proofErr w:type="spellEnd"/>
      <w:r>
        <w:rPr>
          <w:rFonts w:ascii="Times New Roman" w:eastAsia="Times New Roman" w:hAnsi="Times New Roman"/>
        </w:rPr>
        <w:t xml:space="preserve">, and Bill </w:t>
      </w:r>
      <w:proofErr w:type="spellStart"/>
      <w:r>
        <w:rPr>
          <w:rFonts w:ascii="Times New Roman" w:eastAsia="Times New Roman" w:hAnsi="Times New Roman"/>
        </w:rPr>
        <w:t>Schleinitz</w:t>
      </w:r>
      <w:proofErr w:type="spellEnd"/>
    </w:p>
    <w:p w:rsidR="004C1DA4" w:rsidRDefault="004C1DA4" w:rsidP="004C1DA4">
      <w:pPr>
        <w:ind w:left="1799"/>
      </w:pPr>
      <w:r>
        <w:rPr>
          <w:rFonts w:ascii="Times New Roman" w:eastAsia="Times New Roman" w:hAnsi="Times New Roman"/>
          <w:i/>
        </w:rPr>
        <w:t>Non-voting Members with Voice</w:t>
      </w:r>
      <w:r>
        <w:rPr>
          <w:rFonts w:ascii="Times New Roman" w:eastAsia="Times New Roman" w:hAnsi="Times New Roman"/>
        </w:rPr>
        <w:t xml:space="preserve">:  Christine Body, Barbara </w:t>
      </w:r>
      <w:proofErr w:type="spellStart"/>
      <w:r>
        <w:rPr>
          <w:rFonts w:ascii="Times New Roman" w:eastAsia="Times New Roman" w:hAnsi="Times New Roman"/>
        </w:rPr>
        <w:t>Beyerbach</w:t>
      </w:r>
      <w:proofErr w:type="spellEnd"/>
      <w:r>
        <w:rPr>
          <w:rFonts w:ascii="Times New Roman" w:eastAsia="Times New Roman" w:hAnsi="Times New Roman"/>
        </w:rPr>
        <w:t xml:space="preserve">, Mary McCune, and Don </w:t>
      </w:r>
      <w:proofErr w:type="spellStart"/>
      <w:r>
        <w:rPr>
          <w:rFonts w:ascii="Times New Roman" w:eastAsia="Times New Roman" w:hAnsi="Times New Roman"/>
        </w:rPr>
        <w:t>Vanouse</w:t>
      </w:r>
      <w:proofErr w:type="spellEnd"/>
      <w:r>
        <w:rPr>
          <w:rFonts w:ascii="Times New Roman" w:eastAsia="Times New Roman" w:hAnsi="Times New Roman"/>
        </w:rPr>
        <w:t xml:space="preserve"> </w:t>
      </w:r>
    </w:p>
    <w:p w:rsidR="004C1DA4" w:rsidRDefault="004C1DA4" w:rsidP="004C1DA4">
      <w:pPr>
        <w:ind w:left="359" w:firstLine="720"/>
      </w:pPr>
      <w:r>
        <w:rPr>
          <w:rFonts w:ascii="Times New Roman" w:eastAsia="Times New Roman" w:hAnsi="Times New Roman"/>
        </w:rPr>
        <w:t xml:space="preserve">Delegates to the </w:t>
      </w:r>
      <w:proofErr w:type="gramStart"/>
      <w:r>
        <w:rPr>
          <w:rFonts w:ascii="Times New Roman" w:eastAsia="Times New Roman" w:hAnsi="Times New Roman"/>
        </w:rPr>
        <w:t>Statewide</w:t>
      </w:r>
      <w:proofErr w:type="gramEnd"/>
      <w:r>
        <w:rPr>
          <w:rFonts w:ascii="Times New Roman" w:eastAsia="Times New Roman" w:hAnsi="Times New Roman"/>
        </w:rPr>
        <w:t xml:space="preserve"> assembly:</w:t>
      </w:r>
    </w:p>
    <w:p w:rsidR="004C1DA4" w:rsidRDefault="004C1DA4" w:rsidP="004C1DA4">
      <w:pPr>
        <w:spacing w:after="60"/>
        <w:ind w:left="1800"/>
      </w:pPr>
      <w:r>
        <w:rPr>
          <w:rFonts w:ascii="Times New Roman" w:eastAsia="Times New Roman" w:hAnsi="Times New Roman"/>
          <w:i/>
        </w:rPr>
        <w:t>Academic Delegates</w:t>
      </w:r>
      <w:r>
        <w:rPr>
          <w:rFonts w:ascii="Times New Roman" w:eastAsia="Times New Roman" w:hAnsi="Times New Roman"/>
        </w:rPr>
        <w:t xml:space="preserve">:  Lori Nash, Maureen Curtin, Cindy Fuller, Bruce </w:t>
      </w:r>
      <w:proofErr w:type="spellStart"/>
      <w:r>
        <w:rPr>
          <w:rFonts w:ascii="Times New Roman" w:eastAsia="Times New Roman" w:hAnsi="Times New Roman"/>
        </w:rPr>
        <w:t>Altschuler</w:t>
      </w:r>
      <w:proofErr w:type="spellEnd"/>
      <w:r>
        <w:rPr>
          <w:rFonts w:ascii="Times New Roman" w:eastAsia="Times New Roman" w:hAnsi="Times New Roman"/>
        </w:rPr>
        <w:t xml:space="preserve">, Larry Fuller, Steve </w:t>
      </w:r>
      <w:proofErr w:type="spellStart"/>
      <w:r>
        <w:rPr>
          <w:rFonts w:ascii="Times New Roman" w:eastAsia="Times New Roman" w:hAnsi="Times New Roman"/>
        </w:rPr>
        <w:t>Rosow</w:t>
      </w:r>
      <w:proofErr w:type="spellEnd"/>
      <w:r>
        <w:rPr>
          <w:rFonts w:ascii="Times New Roman" w:eastAsia="Times New Roman" w:hAnsi="Times New Roman"/>
        </w:rPr>
        <w:t xml:space="preserve">, Steve Abraham, Deborah Curry, Charles </w:t>
      </w:r>
      <w:proofErr w:type="spellStart"/>
      <w:r>
        <w:rPr>
          <w:rFonts w:ascii="Times New Roman" w:eastAsia="Times New Roman" w:hAnsi="Times New Roman"/>
        </w:rPr>
        <w:t>Itzin</w:t>
      </w:r>
      <w:proofErr w:type="spellEnd"/>
      <w:r>
        <w:rPr>
          <w:rFonts w:ascii="Times New Roman" w:eastAsia="Times New Roman" w:hAnsi="Times New Roman"/>
        </w:rPr>
        <w:t xml:space="preserve">,  Chuck Spector, Jim Early, Virginia </w:t>
      </w:r>
      <w:proofErr w:type="spellStart"/>
      <w:r>
        <w:rPr>
          <w:rFonts w:ascii="Times New Roman" w:eastAsia="Times New Roman" w:hAnsi="Times New Roman"/>
        </w:rPr>
        <w:t>Fichera</w:t>
      </w:r>
      <w:proofErr w:type="spellEnd"/>
      <w:r>
        <w:rPr>
          <w:rFonts w:ascii="Times New Roman" w:eastAsia="Times New Roman" w:hAnsi="Times New Roman"/>
        </w:rPr>
        <w:t xml:space="preserve">, Georgina </w:t>
      </w:r>
      <w:proofErr w:type="spellStart"/>
      <w:r>
        <w:rPr>
          <w:rFonts w:ascii="Times New Roman" w:eastAsia="Times New Roman" w:hAnsi="Times New Roman"/>
        </w:rPr>
        <w:t>Whittingham</w:t>
      </w:r>
      <w:proofErr w:type="spellEnd"/>
      <w:r>
        <w:rPr>
          <w:rFonts w:ascii="Times New Roman" w:eastAsia="Times New Roman" w:hAnsi="Times New Roman"/>
        </w:rPr>
        <w:t xml:space="preserve">, and </w:t>
      </w:r>
      <w:proofErr w:type="spellStart"/>
      <w:r>
        <w:rPr>
          <w:rFonts w:ascii="Times New Roman" w:eastAsia="Times New Roman" w:hAnsi="Times New Roman"/>
        </w:rPr>
        <w:t>Alok</w:t>
      </w:r>
      <w:proofErr w:type="spellEnd"/>
      <w:r>
        <w:rPr>
          <w:rFonts w:ascii="Times New Roman" w:eastAsia="Times New Roman" w:hAnsi="Times New Roman"/>
        </w:rPr>
        <w:t xml:space="preserve"> Kumar</w:t>
      </w:r>
    </w:p>
    <w:p w:rsidR="004C1DA4" w:rsidRDefault="004C1DA4" w:rsidP="00E470E5">
      <w:pPr>
        <w:spacing w:after="120"/>
        <w:ind w:left="1800"/>
      </w:pPr>
      <w:r>
        <w:rPr>
          <w:rFonts w:ascii="Times New Roman" w:eastAsia="Times New Roman" w:hAnsi="Times New Roman"/>
          <w:i/>
        </w:rPr>
        <w:t xml:space="preserve">Professional Delegates:  </w:t>
      </w:r>
      <w:r>
        <w:rPr>
          <w:rFonts w:ascii="Times New Roman" w:eastAsia="Times New Roman" w:hAnsi="Times New Roman"/>
        </w:rPr>
        <w:t xml:space="preserve">Bill Canning, Bill </w:t>
      </w:r>
      <w:proofErr w:type="spellStart"/>
      <w:r>
        <w:rPr>
          <w:rFonts w:ascii="Times New Roman" w:eastAsia="Times New Roman" w:hAnsi="Times New Roman"/>
        </w:rPr>
        <w:t>Schleinitz</w:t>
      </w:r>
      <w:proofErr w:type="spellEnd"/>
      <w:r>
        <w:rPr>
          <w:rFonts w:ascii="Times New Roman" w:eastAsia="Times New Roman" w:hAnsi="Times New Roman"/>
        </w:rPr>
        <w:t xml:space="preserve">, Christine Body, and Winfield </w:t>
      </w:r>
      <w:proofErr w:type="spellStart"/>
      <w:r>
        <w:rPr>
          <w:rFonts w:ascii="Times New Roman" w:eastAsia="Times New Roman" w:hAnsi="Times New Roman"/>
        </w:rPr>
        <w:t>Ihlow</w:t>
      </w:r>
      <w:proofErr w:type="spellEnd"/>
    </w:p>
    <w:p w:rsidR="004C1DA4" w:rsidRDefault="004C1DA4" w:rsidP="004C1DA4">
      <w:pPr>
        <w:widowControl w:val="0"/>
        <w:numPr>
          <w:ilvl w:val="0"/>
          <w:numId w:val="26"/>
        </w:numPr>
        <w:ind w:left="1080" w:hanging="360"/>
        <w:rPr>
          <w:rFonts w:ascii="Times New Roman" w:eastAsia="Times New Roman" w:hAnsi="Times New Roman"/>
        </w:rPr>
      </w:pPr>
      <w:r>
        <w:rPr>
          <w:rFonts w:ascii="Times New Roman" w:eastAsia="Times New Roman" w:hAnsi="Times New Roman"/>
        </w:rPr>
        <w:t xml:space="preserve"> Chapter committees</w:t>
      </w:r>
    </w:p>
    <w:p w:rsidR="004C1DA4" w:rsidRDefault="004C1DA4" w:rsidP="004C1DA4">
      <w:pPr>
        <w:spacing w:after="60"/>
        <w:ind w:left="1080" w:firstLine="720"/>
      </w:pPr>
      <w:r>
        <w:rPr>
          <w:rFonts w:ascii="Times New Roman" w:eastAsia="Times New Roman" w:hAnsi="Times New Roman"/>
          <w:i/>
        </w:rPr>
        <w:t>Committee on Professional Evaluation:</w:t>
      </w:r>
      <w:r>
        <w:rPr>
          <w:rFonts w:ascii="Times New Roman" w:eastAsia="Times New Roman" w:hAnsi="Times New Roman"/>
        </w:rPr>
        <w:t xml:space="preserve">  3 UUP and </w:t>
      </w:r>
      <w:proofErr w:type="gramStart"/>
      <w:r>
        <w:rPr>
          <w:rFonts w:ascii="Times New Roman" w:eastAsia="Times New Roman" w:hAnsi="Times New Roman"/>
        </w:rPr>
        <w:t>2 Management</w:t>
      </w:r>
      <w:proofErr w:type="gramEnd"/>
    </w:p>
    <w:p w:rsidR="004C1DA4" w:rsidRDefault="004C1DA4" w:rsidP="004C1DA4">
      <w:pPr>
        <w:spacing w:after="60"/>
        <w:ind w:left="1080" w:firstLine="720"/>
      </w:pPr>
      <w:r>
        <w:rPr>
          <w:rFonts w:ascii="Times New Roman" w:eastAsia="Times New Roman" w:hAnsi="Times New Roman"/>
        </w:rPr>
        <w:t xml:space="preserve">UUP:  Patrick </w:t>
      </w:r>
      <w:proofErr w:type="spellStart"/>
      <w:r>
        <w:rPr>
          <w:rFonts w:ascii="Times New Roman" w:eastAsia="Times New Roman" w:hAnsi="Times New Roman"/>
        </w:rPr>
        <w:t>Devendorf</w:t>
      </w:r>
      <w:proofErr w:type="spellEnd"/>
      <w:r>
        <w:rPr>
          <w:rFonts w:ascii="Times New Roman" w:eastAsia="Times New Roman" w:hAnsi="Times New Roman"/>
        </w:rPr>
        <w:t xml:space="preserve"> (Chair), Tammy Anderson, and </w:t>
      </w:r>
      <w:proofErr w:type="spellStart"/>
      <w:r>
        <w:rPr>
          <w:rFonts w:ascii="Times New Roman" w:eastAsia="Times New Roman" w:hAnsi="Times New Roman"/>
        </w:rPr>
        <w:t>Alicin</w:t>
      </w:r>
      <w:proofErr w:type="spellEnd"/>
      <w:r>
        <w:rPr>
          <w:rFonts w:ascii="Times New Roman" w:eastAsia="Times New Roman" w:hAnsi="Times New Roman"/>
        </w:rPr>
        <w:t xml:space="preserve"> Welsh</w:t>
      </w:r>
    </w:p>
    <w:p w:rsidR="004C1DA4" w:rsidRDefault="004C1DA4" w:rsidP="004C1DA4">
      <w:pPr>
        <w:spacing w:after="60"/>
        <w:ind w:left="1080" w:firstLine="720"/>
      </w:pPr>
      <w:r>
        <w:rPr>
          <w:rFonts w:ascii="Times New Roman" w:eastAsia="Times New Roman" w:hAnsi="Times New Roman"/>
        </w:rPr>
        <w:t xml:space="preserve">Management:   Byron Smith and Rick </w:t>
      </w:r>
      <w:proofErr w:type="spellStart"/>
      <w:r>
        <w:rPr>
          <w:rFonts w:ascii="Times New Roman" w:eastAsia="Times New Roman" w:hAnsi="Times New Roman"/>
        </w:rPr>
        <w:t>Kolenda</w:t>
      </w:r>
      <w:proofErr w:type="spellEnd"/>
    </w:p>
    <w:p w:rsidR="004C1DA4" w:rsidRDefault="004C1DA4" w:rsidP="004C1DA4">
      <w:pPr>
        <w:spacing w:after="60"/>
        <w:ind w:left="1800"/>
      </w:pPr>
      <w:r>
        <w:rPr>
          <w:rFonts w:ascii="Times New Roman" w:eastAsia="Times New Roman" w:hAnsi="Times New Roman"/>
          <w:i/>
        </w:rPr>
        <w:t>College Review Panel:</w:t>
      </w:r>
      <w:r>
        <w:rPr>
          <w:rFonts w:ascii="Times New Roman" w:eastAsia="Times New Roman" w:hAnsi="Times New Roman"/>
          <w:b/>
          <w:i/>
        </w:rPr>
        <w:t xml:space="preserve"> </w:t>
      </w:r>
      <w:r>
        <w:rPr>
          <w:rFonts w:ascii="Times New Roman" w:eastAsia="Times New Roman" w:hAnsi="Times New Roman"/>
        </w:rPr>
        <w:t xml:space="preserve">Glynn English (Chair), Michelle </w:t>
      </w:r>
      <w:proofErr w:type="spellStart"/>
      <w:r>
        <w:rPr>
          <w:rFonts w:ascii="Times New Roman" w:eastAsia="Times New Roman" w:hAnsi="Times New Roman"/>
        </w:rPr>
        <w:t>Bandla</w:t>
      </w:r>
      <w:proofErr w:type="spellEnd"/>
      <w:r>
        <w:rPr>
          <w:rFonts w:ascii="Times New Roman" w:eastAsia="Times New Roman" w:hAnsi="Times New Roman"/>
        </w:rPr>
        <w:t xml:space="preserve">, Sara </w:t>
      </w:r>
      <w:proofErr w:type="spellStart"/>
      <w:r>
        <w:rPr>
          <w:rFonts w:ascii="Times New Roman" w:eastAsia="Times New Roman" w:hAnsi="Times New Roman"/>
        </w:rPr>
        <w:t>Blaney</w:t>
      </w:r>
      <w:proofErr w:type="spellEnd"/>
      <w:r>
        <w:rPr>
          <w:rFonts w:ascii="Times New Roman" w:eastAsia="Times New Roman" w:hAnsi="Times New Roman"/>
        </w:rPr>
        <w:t xml:space="preserve">, Allen </w:t>
      </w:r>
      <w:proofErr w:type="spellStart"/>
      <w:r>
        <w:rPr>
          <w:rFonts w:ascii="Times New Roman" w:eastAsia="Times New Roman" w:hAnsi="Times New Roman"/>
        </w:rPr>
        <w:t>Bradberry</w:t>
      </w:r>
      <w:proofErr w:type="spellEnd"/>
      <w:r>
        <w:rPr>
          <w:rFonts w:ascii="Times New Roman" w:eastAsia="Times New Roman" w:hAnsi="Times New Roman"/>
        </w:rPr>
        <w:t xml:space="preserve">, and Sandy Kyle </w:t>
      </w:r>
    </w:p>
    <w:p w:rsidR="004C1DA4" w:rsidRDefault="004C1DA4" w:rsidP="00E470E5">
      <w:pPr>
        <w:spacing w:after="120"/>
        <w:ind w:left="1800"/>
        <w:rPr>
          <w:rFonts w:ascii="Times New Roman" w:eastAsia="Times New Roman" w:hAnsi="Times New Roman"/>
          <w:i/>
        </w:rPr>
      </w:pPr>
      <w:r>
        <w:rPr>
          <w:rFonts w:ascii="Times New Roman" w:eastAsia="Times New Roman" w:hAnsi="Times New Roman"/>
          <w:i/>
        </w:rPr>
        <w:t xml:space="preserve">Affirmative Action Committee: </w:t>
      </w:r>
      <w:r>
        <w:rPr>
          <w:rFonts w:ascii="Times New Roman" w:eastAsia="Times New Roman" w:hAnsi="Times New Roman"/>
          <w:b/>
          <w:i/>
        </w:rPr>
        <w:t xml:space="preserve"> </w:t>
      </w:r>
      <w:r w:rsidRPr="004C1DA4">
        <w:rPr>
          <w:rFonts w:ascii="Times New Roman" w:eastAsia="Times New Roman" w:hAnsi="Times New Roman"/>
        </w:rPr>
        <w:t>Deborah Curry</w:t>
      </w:r>
      <w:r w:rsidR="009B4F1F">
        <w:rPr>
          <w:rFonts w:ascii="Times New Roman" w:eastAsia="Times New Roman" w:hAnsi="Times New Roman"/>
        </w:rPr>
        <w:t xml:space="preserve"> (Chair)</w:t>
      </w:r>
      <w:r w:rsidRPr="004C1DA4">
        <w:rPr>
          <w:rFonts w:ascii="Times New Roman" w:eastAsia="Times New Roman" w:hAnsi="Times New Roman"/>
        </w:rPr>
        <w:t xml:space="preserve">, Maureen Curtin, Christy Huynh, </w:t>
      </w:r>
      <w:r>
        <w:rPr>
          <w:rFonts w:ascii="Times New Roman" w:eastAsia="Times New Roman" w:hAnsi="Times New Roman"/>
        </w:rPr>
        <w:t>Renee Landers Jennings and Mike</w:t>
      </w:r>
      <w:r w:rsidRPr="004C1DA4">
        <w:rPr>
          <w:rFonts w:ascii="Times New Roman" w:eastAsia="Times New Roman" w:hAnsi="Times New Roman"/>
        </w:rPr>
        <w:t xml:space="preserve"> </w:t>
      </w:r>
      <w:proofErr w:type="spellStart"/>
      <w:r w:rsidRPr="004C1DA4">
        <w:rPr>
          <w:rFonts w:ascii="Times New Roman" w:eastAsia="Times New Roman" w:hAnsi="Times New Roman"/>
        </w:rPr>
        <w:t>Paestella</w:t>
      </w:r>
      <w:proofErr w:type="spellEnd"/>
      <w:r>
        <w:rPr>
          <w:rFonts w:ascii="Times New Roman" w:eastAsia="Times New Roman" w:hAnsi="Times New Roman"/>
          <w:i/>
        </w:rPr>
        <w:t>.</w:t>
      </w:r>
    </w:p>
    <w:p w:rsidR="009B4F1F" w:rsidRDefault="009B4F1F" w:rsidP="00E470E5">
      <w:pPr>
        <w:spacing w:after="120"/>
        <w:ind w:left="1800"/>
      </w:pPr>
      <w:r>
        <w:rPr>
          <w:rFonts w:ascii="Times New Roman" w:eastAsia="Times New Roman" w:hAnsi="Times New Roman"/>
          <w:i/>
        </w:rPr>
        <w:t>Safety and Health Committee:</w:t>
      </w:r>
      <w:r>
        <w:rPr>
          <w:rFonts w:ascii="Times New Roman" w:eastAsia="Times New Roman" w:hAnsi="Times New Roman"/>
          <w:b/>
          <w:i/>
        </w:rPr>
        <w:t xml:space="preserve"> </w:t>
      </w:r>
      <w:r>
        <w:rPr>
          <w:rFonts w:ascii="Times New Roman" w:eastAsia="Times New Roman" w:hAnsi="Times New Roman"/>
        </w:rPr>
        <w:t>Christine Body, Bill Canning, John MacDonald</w:t>
      </w:r>
    </w:p>
    <w:p w:rsidR="004C1DA4" w:rsidRDefault="004C1DA4" w:rsidP="004C1DA4">
      <w:pPr>
        <w:widowControl w:val="0"/>
        <w:numPr>
          <w:ilvl w:val="0"/>
          <w:numId w:val="33"/>
        </w:numPr>
        <w:spacing w:line="276" w:lineRule="auto"/>
        <w:ind w:left="1079" w:hanging="359"/>
        <w:contextualSpacing/>
        <w:rPr>
          <w:rFonts w:ascii="Times New Roman" w:eastAsia="Times New Roman" w:hAnsi="Times New Roman"/>
        </w:rPr>
      </w:pPr>
      <w:r>
        <w:rPr>
          <w:rFonts w:ascii="Times New Roman" w:eastAsia="Times New Roman" w:hAnsi="Times New Roman"/>
        </w:rPr>
        <w:t>Staff Providing Support to Chapter</w:t>
      </w:r>
    </w:p>
    <w:p w:rsidR="004C1DA4" w:rsidRDefault="004C1DA4" w:rsidP="004C1DA4">
      <w:pPr>
        <w:ind w:left="1079" w:firstLine="720"/>
      </w:pPr>
      <w:r>
        <w:rPr>
          <w:rFonts w:ascii="Times New Roman" w:eastAsia="Times New Roman" w:hAnsi="Times New Roman"/>
        </w:rPr>
        <w:t xml:space="preserve">NYSUT Labor Relations Specialist:  Pete </w:t>
      </w:r>
      <w:proofErr w:type="spellStart"/>
      <w:r>
        <w:rPr>
          <w:rFonts w:ascii="Times New Roman" w:eastAsia="Times New Roman" w:hAnsi="Times New Roman"/>
        </w:rPr>
        <w:t>Ludden</w:t>
      </w:r>
      <w:proofErr w:type="spellEnd"/>
    </w:p>
    <w:p w:rsidR="004C1DA4" w:rsidRDefault="004C1DA4" w:rsidP="00E470E5">
      <w:pPr>
        <w:spacing w:after="120"/>
        <w:ind w:left="1080" w:firstLine="720"/>
      </w:pPr>
      <w:r>
        <w:rPr>
          <w:rFonts w:ascii="Times New Roman" w:eastAsia="Times New Roman" w:hAnsi="Times New Roman"/>
        </w:rPr>
        <w:t>Chapter Assistant: Jennifer Emmons</w:t>
      </w:r>
    </w:p>
    <w:p w:rsidR="009B4F1F" w:rsidRPr="009B4F1F" w:rsidRDefault="009B4F1F" w:rsidP="00B8161E">
      <w:pPr>
        <w:widowControl w:val="0"/>
        <w:numPr>
          <w:ilvl w:val="0"/>
          <w:numId w:val="33"/>
        </w:numPr>
        <w:spacing w:after="60"/>
        <w:ind w:left="1080" w:hanging="360"/>
        <w:rPr>
          <w:rFonts w:ascii="Arial" w:eastAsia="Arial" w:hAnsi="Arial" w:cs="Arial"/>
          <w:color w:val="000000"/>
          <w:sz w:val="22"/>
        </w:rPr>
      </w:pPr>
      <w:r w:rsidRPr="009B4F1F">
        <w:rPr>
          <w:rFonts w:ascii="Times New Roman" w:eastAsia="Times New Roman" w:hAnsi="Times New Roman"/>
        </w:rPr>
        <w:t xml:space="preserve">Department Representatives – I </w:t>
      </w:r>
      <w:r w:rsidRPr="009B4F1F">
        <w:rPr>
          <w:rFonts w:ascii="Times New Roman" w:eastAsia="Times New Roman" w:hAnsi="Times New Roman"/>
          <w:color w:val="000000"/>
        </w:rPr>
        <w:t xml:space="preserve">am looking to build the UUP departmental representative structure.  Ideally, there will be one UUP representative in every department.  If you are interested in being the UUP representative for your department, please let me know. </w:t>
      </w:r>
    </w:p>
    <w:p w:rsidR="009B4F1F" w:rsidRPr="00B600C0" w:rsidRDefault="009B4F1F" w:rsidP="00B8161E">
      <w:pPr>
        <w:widowControl w:val="0"/>
        <w:numPr>
          <w:ilvl w:val="0"/>
          <w:numId w:val="33"/>
        </w:numPr>
        <w:spacing w:after="60"/>
        <w:ind w:left="1080" w:hanging="360"/>
        <w:rPr>
          <w:rFonts w:ascii="Times New Roman" w:eastAsia="Times New Roman" w:hAnsi="Times New Roman"/>
          <w:color w:val="000000"/>
        </w:rPr>
      </w:pPr>
      <w:r w:rsidRPr="009B4F1F">
        <w:rPr>
          <w:rFonts w:ascii="Times New Roman" w:eastAsia="Times New Roman" w:hAnsi="Times New Roman"/>
          <w:color w:val="000000"/>
        </w:rPr>
        <w:t>Contract (July 2, 2011 – July 1, 2016)</w:t>
      </w:r>
      <w:r w:rsidRPr="00B600C0">
        <w:rPr>
          <w:rFonts w:ascii="Times New Roman" w:eastAsia="Times New Roman" w:hAnsi="Times New Roman"/>
          <w:color w:val="000000"/>
        </w:rPr>
        <w:t xml:space="preserve"> – The </w:t>
      </w:r>
      <w:r w:rsidRPr="009B4F1F">
        <w:rPr>
          <w:rFonts w:ascii="Times New Roman" w:eastAsia="Times New Roman" w:hAnsi="Times New Roman"/>
          <w:color w:val="000000"/>
        </w:rPr>
        <w:t>contracts have been printed and sent to people’s home addresses.  I encourage you to read the contract, so you will know your rights and the benefits to which you are entitled.</w:t>
      </w:r>
    </w:p>
    <w:p w:rsidR="009B4F1F" w:rsidRPr="009B4F1F" w:rsidRDefault="009B4F1F" w:rsidP="00B8161E">
      <w:pPr>
        <w:widowControl w:val="0"/>
        <w:numPr>
          <w:ilvl w:val="0"/>
          <w:numId w:val="33"/>
        </w:numPr>
        <w:spacing w:after="60"/>
        <w:ind w:left="1080" w:hanging="360"/>
        <w:rPr>
          <w:rFonts w:ascii="Arial" w:eastAsia="Arial" w:hAnsi="Arial" w:cs="Arial"/>
          <w:color w:val="000000"/>
          <w:sz w:val="22"/>
        </w:rPr>
      </w:pPr>
      <w:r w:rsidRPr="009B4F1F">
        <w:rPr>
          <w:rFonts w:ascii="Times New Roman" w:eastAsia="Times New Roman" w:hAnsi="Times New Roman"/>
          <w:color w:val="000000"/>
        </w:rPr>
        <w:t xml:space="preserve">New Leaders Workshop, Cooperstown, March 28-30, 2014 – On March 28 there was a meeting for UUP Chapter Presidents to meet with Campus Governance Leaders of the SUNY University Faculty Senate.  We discussed cooperation between UUP and SUNY University Faculty Senate, </w:t>
      </w:r>
      <w:proofErr w:type="spellStart"/>
      <w:r w:rsidRPr="009B4F1F">
        <w:rPr>
          <w:rFonts w:ascii="Times New Roman" w:eastAsia="Times New Roman" w:hAnsi="Times New Roman"/>
          <w:color w:val="000000"/>
        </w:rPr>
        <w:t>edTPA</w:t>
      </w:r>
      <w:proofErr w:type="spellEnd"/>
      <w:r w:rsidRPr="009B4F1F">
        <w:rPr>
          <w:rFonts w:ascii="Times New Roman" w:eastAsia="Times New Roman" w:hAnsi="Times New Roman"/>
          <w:color w:val="000000"/>
        </w:rPr>
        <w:t xml:space="preserve">, Start </w:t>
      </w:r>
      <w:proofErr w:type="gramStart"/>
      <w:r w:rsidRPr="009B4F1F">
        <w:rPr>
          <w:rFonts w:ascii="Times New Roman" w:eastAsia="Times New Roman" w:hAnsi="Times New Roman"/>
          <w:color w:val="000000"/>
        </w:rPr>
        <w:t>Up</w:t>
      </w:r>
      <w:proofErr w:type="gramEnd"/>
      <w:r w:rsidRPr="009B4F1F">
        <w:rPr>
          <w:rFonts w:ascii="Times New Roman" w:eastAsia="Times New Roman" w:hAnsi="Times New Roman"/>
          <w:color w:val="000000"/>
        </w:rPr>
        <w:t xml:space="preserve"> New York, Open SUNY, contingents and diversity</w:t>
      </w:r>
      <w:r>
        <w:rPr>
          <w:rFonts w:ascii="Times New Roman" w:eastAsia="Times New Roman" w:hAnsi="Times New Roman"/>
          <w:color w:val="000000"/>
        </w:rPr>
        <w:t>.</w:t>
      </w:r>
    </w:p>
    <w:p w:rsidR="009B4F1F" w:rsidRPr="009B4F1F" w:rsidRDefault="009B4F1F" w:rsidP="00B8161E">
      <w:pPr>
        <w:widowControl w:val="0"/>
        <w:numPr>
          <w:ilvl w:val="0"/>
          <w:numId w:val="33"/>
        </w:numPr>
        <w:spacing w:after="60"/>
        <w:ind w:left="1080" w:hanging="360"/>
        <w:rPr>
          <w:rFonts w:ascii="Arial" w:eastAsia="Arial" w:hAnsi="Arial" w:cs="Arial"/>
          <w:color w:val="000000"/>
          <w:sz w:val="22"/>
        </w:rPr>
      </w:pPr>
      <w:r w:rsidRPr="009B4F1F">
        <w:rPr>
          <w:rFonts w:ascii="Times New Roman" w:eastAsia="Times New Roman" w:hAnsi="Times New Roman"/>
          <w:color w:val="000000"/>
        </w:rPr>
        <w:t>Education Teacher Performance Assessment (</w:t>
      </w:r>
      <w:proofErr w:type="spellStart"/>
      <w:r w:rsidRPr="009B4F1F">
        <w:rPr>
          <w:rFonts w:ascii="Times New Roman" w:eastAsia="Times New Roman" w:hAnsi="Times New Roman"/>
          <w:color w:val="000000"/>
        </w:rPr>
        <w:t>edTPA</w:t>
      </w:r>
      <w:proofErr w:type="spellEnd"/>
      <w:r w:rsidRPr="009B4F1F">
        <w:rPr>
          <w:rFonts w:ascii="Times New Roman" w:eastAsia="Times New Roman" w:hAnsi="Times New Roman"/>
          <w:color w:val="000000"/>
        </w:rPr>
        <w:t xml:space="preserve">) – There is an urgent need to take action regarding the </w:t>
      </w:r>
      <w:proofErr w:type="spellStart"/>
      <w:r w:rsidRPr="009B4F1F">
        <w:rPr>
          <w:rFonts w:ascii="Times New Roman" w:eastAsia="Times New Roman" w:hAnsi="Times New Roman"/>
          <w:color w:val="000000"/>
        </w:rPr>
        <w:t>edTPA</w:t>
      </w:r>
      <w:proofErr w:type="spellEnd"/>
      <w:r w:rsidRPr="009B4F1F">
        <w:rPr>
          <w:rFonts w:ascii="Times New Roman" w:eastAsia="Times New Roman" w:hAnsi="Times New Roman"/>
          <w:color w:val="000000"/>
        </w:rPr>
        <w:t xml:space="preserve">, a new student teacher performance assessment developed by </w:t>
      </w:r>
      <w:r w:rsidRPr="009B4F1F">
        <w:rPr>
          <w:rFonts w:ascii="Times New Roman" w:eastAsia="Times New Roman" w:hAnsi="Times New Roman"/>
          <w:color w:val="000000"/>
        </w:rPr>
        <w:lastRenderedPageBreak/>
        <w:t>Stanford Center for Assessment, Learning and Equity that has become a requirement for new teacher certification.</w:t>
      </w:r>
    </w:p>
    <w:p w:rsidR="00B600C0" w:rsidRDefault="009B4F1F" w:rsidP="00B8161E">
      <w:pPr>
        <w:widowControl w:val="0"/>
        <w:spacing w:after="60"/>
        <w:ind w:left="1080"/>
        <w:rPr>
          <w:rFonts w:ascii="Times New Roman" w:eastAsia="Times New Roman" w:hAnsi="Times New Roman"/>
          <w:color w:val="222222"/>
        </w:rPr>
      </w:pPr>
      <w:r w:rsidRPr="009B4F1F">
        <w:rPr>
          <w:rFonts w:ascii="Times New Roman" w:eastAsia="Times New Roman" w:hAnsi="Times New Roman"/>
          <w:color w:val="000000"/>
        </w:rPr>
        <w:t xml:space="preserve">UUP's concerns:  The State Education Department </w:t>
      </w:r>
      <w:r w:rsidRPr="009B4F1F">
        <w:rPr>
          <w:rFonts w:ascii="Times New Roman" w:eastAsia="Times New Roman" w:hAnsi="Times New Roman"/>
          <w:color w:val="222222"/>
          <w:highlight w:val="white"/>
        </w:rPr>
        <w:t xml:space="preserve">rushed to implement the </w:t>
      </w:r>
      <w:proofErr w:type="spellStart"/>
      <w:r w:rsidRPr="009B4F1F">
        <w:rPr>
          <w:rFonts w:ascii="Times New Roman" w:eastAsia="Times New Roman" w:hAnsi="Times New Roman"/>
          <w:color w:val="222222"/>
          <w:highlight w:val="white"/>
        </w:rPr>
        <w:t>edTPA</w:t>
      </w:r>
      <w:proofErr w:type="spellEnd"/>
      <w:r w:rsidRPr="009B4F1F">
        <w:rPr>
          <w:rFonts w:ascii="Times New Roman" w:eastAsia="Times New Roman" w:hAnsi="Times New Roman"/>
          <w:color w:val="222222"/>
          <w:highlight w:val="white"/>
        </w:rPr>
        <w:t xml:space="preserve"> and failed to make the new criteria available to faculty in enough time to allow them to adequately prepare students who will be graduating this May.  It is anticipated that many students who have successfully completed their teacher preparation programs, and been sanctioned by experienced educators as prepared to enter the teaching profession, will be denied teaching certification because they did not pass the </w:t>
      </w:r>
      <w:proofErr w:type="spellStart"/>
      <w:r w:rsidRPr="009B4F1F">
        <w:rPr>
          <w:rFonts w:ascii="Times New Roman" w:eastAsia="Times New Roman" w:hAnsi="Times New Roman"/>
          <w:color w:val="222222"/>
          <w:highlight w:val="white"/>
        </w:rPr>
        <w:t>edTPA</w:t>
      </w:r>
      <w:proofErr w:type="spellEnd"/>
      <w:r w:rsidRPr="009B4F1F">
        <w:rPr>
          <w:rFonts w:ascii="Times New Roman" w:eastAsia="Times New Roman" w:hAnsi="Times New Roman"/>
          <w:color w:val="222222"/>
          <w:highlight w:val="white"/>
        </w:rPr>
        <w:t xml:space="preserve">.  New York and Washington are the only two states that have made the </w:t>
      </w:r>
      <w:proofErr w:type="spellStart"/>
      <w:r w:rsidRPr="009B4F1F">
        <w:rPr>
          <w:rFonts w:ascii="Times New Roman" w:eastAsia="Times New Roman" w:hAnsi="Times New Roman"/>
          <w:color w:val="222222"/>
          <w:highlight w:val="white"/>
        </w:rPr>
        <w:t>edTPA</w:t>
      </w:r>
      <w:proofErr w:type="spellEnd"/>
      <w:r w:rsidRPr="009B4F1F">
        <w:rPr>
          <w:rFonts w:ascii="Times New Roman" w:eastAsia="Times New Roman" w:hAnsi="Times New Roman"/>
          <w:color w:val="222222"/>
          <w:highlight w:val="white"/>
        </w:rPr>
        <w:t xml:space="preserve"> a requirement for teacher certification.  There is no research to support claims that the </w:t>
      </w:r>
      <w:proofErr w:type="spellStart"/>
      <w:r w:rsidRPr="009B4F1F">
        <w:rPr>
          <w:rFonts w:ascii="Times New Roman" w:eastAsia="Times New Roman" w:hAnsi="Times New Roman"/>
          <w:color w:val="222222"/>
          <w:highlight w:val="white"/>
        </w:rPr>
        <w:t>edTPA</w:t>
      </w:r>
      <w:proofErr w:type="spellEnd"/>
      <w:r w:rsidRPr="009B4F1F">
        <w:rPr>
          <w:rFonts w:ascii="Times New Roman" w:eastAsia="Times New Roman" w:hAnsi="Times New Roman"/>
          <w:color w:val="222222"/>
          <w:highlight w:val="white"/>
        </w:rPr>
        <w:t xml:space="preserve"> identifies quality teachers any better than existing certification requirements.</w:t>
      </w:r>
    </w:p>
    <w:p w:rsidR="009B4F1F" w:rsidRPr="009B4F1F" w:rsidRDefault="009B4F1F" w:rsidP="00B8161E">
      <w:pPr>
        <w:widowControl w:val="0"/>
        <w:spacing w:after="60"/>
        <w:ind w:left="1080"/>
        <w:rPr>
          <w:rFonts w:ascii="Times New Roman" w:eastAsia="Times New Roman" w:hAnsi="Times New Roman"/>
          <w:color w:val="000000"/>
        </w:rPr>
      </w:pPr>
      <w:r w:rsidRPr="009B4F1F">
        <w:rPr>
          <w:rFonts w:ascii="Times New Roman" w:eastAsia="Times New Roman" w:hAnsi="Times New Roman"/>
          <w:color w:val="000000"/>
        </w:rPr>
        <w:t xml:space="preserve">UUP is particularly concerned that a private, profit-seeking corporation is involved in the scoring of the </w:t>
      </w:r>
      <w:proofErr w:type="spellStart"/>
      <w:r w:rsidRPr="009B4F1F">
        <w:rPr>
          <w:rFonts w:ascii="Times New Roman" w:eastAsia="Times New Roman" w:hAnsi="Times New Roman"/>
          <w:color w:val="000000"/>
        </w:rPr>
        <w:t>edTPA</w:t>
      </w:r>
      <w:proofErr w:type="spellEnd"/>
      <w:r w:rsidRPr="009B4F1F">
        <w:rPr>
          <w:rFonts w:ascii="Times New Roman" w:eastAsia="Times New Roman" w:hAnsi="Times New Roman"/>
          <w:color w:val="000000"/>
        </w:rPr>
        <w:t>, Pearson, Inc.  There are 3 sections of the test, each section requiring a fee of $100.  Students pay an additional $100 to retake any section that they fail.</w:t>
      </w:r>
    </w:p>
    <w:p w:rsidR="009B4F1F" w:rsidRPr="009B4F1F" w:rsidRDefault="009B4F1F" w:rsidP="00B8161E">
      <w:pPr>
        <w:widowControl w:val="0"/>
        <w:spacing w:after="60"/>
        <w:ind w:left="1080"/>
        <w:rPr>
          <w:rFonts w:ascii="Arial" w:eastAsia="Arial" w:hAnsi="Arial" w:cs="Arial"/>
          <w:color w:val="000000"/>
          <w:sz w:val="22"/>
        </w:rPr>
      </w:pPr>
      <w:r w:rsidRPr="009B4F1F">
        <w:rPr>
          <w:rFonts w:ascii="Times New Roman" w:eastAsia="Times New Roman" w:hAnsi="Times New Roman"/>
          <w:i/>
          <w:color w:val="000000"/>
        </w:rPr>
        <w:t>ACTION:</w:t>
      </w:r>
      <w:r w:rsidRPr="009B4F1F">
        <w:rPr>
          <w:rFonts w:ascii="Times New Roman" w:eastAsia="Times New Roman" w:hAnsi="Times New Roman"/>
          <w:b/>
          <w:i/>
          <w:color w:val="000000"/>
        </w:rPr>
        <w:t xml:space="preserve">  </w:t>
      </w:r>
      <w:r w:rsidRPr="009B4F1F">
        <w:rPr>
          <w:rFonts w:ascii="Times New Roman" w:eastAsia="Times New Roman" w:hAnsi="Times New Roman"/>
          <w:i/>
          <w:color w:val="000000"/>
        </w:rPr>
        <w:t xml:space="preserve">Please go to the UUP website and click on the “Take Action” button on the right side to send letters to your New York State representatives.  You will be asking them to support legislation that delays the implementation of </w:t>
      </w:r>
      <w:proofErr w:type="spellStart"/>
      <w:r w:rsidRPr="009B4F1F">
        <w:rPr>
          <w:rFonts w:ascii="Times New Roman" w:eastAsia="Times New Roman" w:hAnsi="Times New Roman"/>
          <w:i/>
          <w:color w:val="000000"/>
        </w:rPr>
        <w:t>edTPA</w:t>
      </w:r>
      <w:proofErr w:type="spellEnd"/>
      <w:r w:rsidRPr="009B4F1F">
        <w:rPr>
          <w:rFonts w:ascii="Times New Roman" w:eastAsia="Times New Roman" w:hAnsi="Times New Roman"/>
          <w:i/>
          <w:color w:val="000000"/>
        </w:rPr>
        <w:t xml:space="preserve"> until July 2015.</w:t>
      </w:r>
    </w:p>
    <w:p w:rsidR="00B600C0" w:rsidRPr="00B600C0" w:rsidRDefault="009B4F1F" w:rsidP="00B8161E">
      <w:pPr>
        <w:widowControl w:val="0"/>
        <w:numPr>
          <w:ilvl w:val="0"/>
          <w:numId w:val="33"/>
        </w:numPr>
        <w:spacing w:after="60"/>
        <w:ind w:left="1080" w:hanging="360"/>
        <w:rPr>
          <w:rFonts w:ascii="Arial" w:eastAsia="Arial" w:hAnsi="Arial" w:cs="Arial"/>
          <w:color w:val="000000"/>
          <w:sz w:val="22"/>
        </w:rPr>
      </w:pPr>
      <w:r w:rsidRPr="009B4F1F">
        <w:rPr>
          <w:rFonts w:ascii="Times New Roman" w:eastAsia="Times New Roman" w:hAnsi="Times New Roman"/>
          <w:color w:val="000000"/>
        </w:rPr>
        <w:t>Start Up New York</w:t>
      </w:r>
      <w:r w:rsidR="00B600C0" w:rsidRPr="00B600C0">
        <w:rPr>
          <w:rFonts w:ascii="Times New Roman" w:eastAsia="Times New Roman" w:hAnsi="Times New Roman"/>
          <w:color w:val="000000"/>
        </w:rPr>
        <w:t xml:space="preserve"> – I </w:t>
      </w:r>
      <w:r w:rsidRPr="009B4F1F">
        <w:rPr>
          <w:rFonts w:ascii="Times New Roman" w:eastAsia="Times New Roman" w:hAnsi="Times New Roman"/>
          <w:color w:val="000000"/>
        </w:rPr>
        <w:t>have been given a draft of Oswego’s Campus Plan.  Once Oswego formally submits the Campus Plan to the Chancellor, all stakeholders (including the six SUNY Oswego unions) will be given a copy of the Plan. At the expiration of thirty days, Oswego will submit the Campus Plan, along with any written responses from the stakeholders, to the NYS Commissioner</w:t>
      </w:r>
      <w:r w:rsidR="00B600C0" w:rsidRPr="00B600C0">
        <w:rPr>
          <w:rFonts w:ascii="Times New Roman" w:eastAsia="Times New Roman" w:hAnsi="Times New Roman"/>
          <w:color w:val="000000"/>
        </w:rPr>
        <w:t xml:space="preserve"> of Economic Development (ESD).</w:t>
      </w:r>
    </w:p>
    <w:p w:rsidR="009B4F1F" w:rsidRPr="009B4F1F" w:rsidRDefault="009B4F1F" w:rsidP="00B8161E">
      <w:pPr>
        <w:widowControl w:val="0"/>
        <w:numPr>
          <w:ilvl w:val="0"/>
          <w:numId w:val="33"/>
        </w:numPr>
        <w:spacing w:after="60"/>
        <w:ind w:left="1080" w:hanging="360"/>
        <w:rPr>
          <w:rFonts w:ascii="Arial" w:eastAsia="Arial" w:hAnsi="Arial" w:cs="Arial"/>
          <w:color w:val="000000"/>
          <w:sz w:val="22"/>
        </w:rPr>
      </w:pPr>
      <w:r w:rsidRPr="009B4F1F">
        <w:rPr>
          <w:rFonts w:ascii="Times New Roman" w:eastAsia="Times New Roman" w:hAnsi="Times New Roman"/>
          <w:color w:val="222222"/>
        </w:rPr>
        <w:t>Open SUNY</w:t>
      </w:r>
      <w:r w:rsidR="00B600C0" w:rsidRPr="00B600C0">
        <w:rPr>
          <w:rFonts w:ascii="Times New Roman" w:eastAsia="Times New Roman" w:hAnsi="Times New Roman"/>
          <w:color w:val="222222"/>
        </w:rPr>
        <w:t xml:space="preserve"> – SUNY </w:t>
      </w:r>
      <w:r w:rsidRPr="009B4F1F">
        <w:rPr>
          <w:rFonts w:ascii="Times New Roman" w:eastAsia="Times New Roman" w:hAnsi="Times New Roman"/>
          <w:color w:val="000000"/>
        </w:rPr>
        <w:t>hopes to make Open SUNY the largest public online educator by 2017. SUNY is involving private, profit-seeking corporations such as Coursera and McKinsey Consulting to help with this goal.</w:t>
      </w:r>
    </w:p>
    <w:p w:rsidR="009B4F1F" w:rsidRPr="009B4F1F" w:rsidRDefault="009B4F1F" w:rsidP="00B8161E">
      <w:pPr>
        <w:widowControl w:val="0"/>
        <w:spacing w:after="60"/>
        <w:ind w:left="1080"/>
        <w:rPr>
          <w:rFonts w:ascii="Arial" w:eastAsia="Arial" w:hAnsi="Arial" w:cs="Arial"/>
          <w:color w:val="000000"/>
          <w:sz w:val="22"/>
        </w:rPr>
      </w:pPr>
      <w:r w:rsidRPr="009B4F1F">
        <w:rPr>
          <w:rFonts w:ascii="Times New Roman" w:eastAsia="Times New Roman" w:hAnsi="Times New Roman"/>
          <w:color w:val="000000"/>
        </w:rPr>
        <w:t xml:space="preserve">UUP continues to be concerned about Open SUNY as it is not clear that a rapid expansion of online courses is consistent with high-quality online education and student success.  Although online education does increase access to higher education for many, there are some students who need an educational environment that stresses social interaction with faculty and peers.  UUP is concerned that many students of color, low-income students, academically underprepared students, and first-generation college students will lose access through online learning. </w:t>
      </w:r>
    </w:p>
    <w:p w:rsidR="009B4F1F" w:rsidRPr="009B4F1F" w:rsidRDefault="009B4F1F" w:rsidP="00B8161E">
      <w:pPr>
        <w:widowControl w:val="0"/>
        <w:numPr>
          <w:ilvl w:val="0"/>
          <w:numId w:val="33"/>
        </w:numPr>
        <w:spacing w:after="60"/>
        <w:ind w:left="1080" w:hanging="360"/>
        <w:rPr>
          <w:rFonts w:ascii="Times New Roman" w:eastAsia="Times New Roman" w:hAnsi="Times New Roman"/>
          <w:color w:val="000000"/>
        </w:rPr>
      </w:pPr>
      <w:r w:rsidRPr="009B4F1F">
        <w:rPr>
          <w:rFonts w:ascii="Times New Roman" w:eastAsia="Times New Roman" w:hAnsi="Times New Roman"/>
          <w:color w:val="000000"/>
        </w:rPr>
        <w:t>Contingents</w:t>
      </w:r>
      <w:r w:rsidR="00B600C0" w:rsidRPr="00B600C0">
        <w:rPr>
          <w:rFonts w:ascii="Times New Roman" w:eastAsia="Times New Roman" w:hAnsi="Times New Roman"/>
          <w:color w:val="000000"/>
        </w:rPr>
        <w:t xml:space="preserve"> –</w:t>
      </w:r>
      <w:r w:rsidR="00B600C0">
        <w:rPr>
          <w:rFonts w:ascii="Times New Roman" w:eastAsia="Times New Roman" w:hAnsi="Times New Roman"/>
          <w:color w:val="000000"/>
        </w:rPr>
        <w:t xml:space="preserve"> </w:t>
      </w:r>
      <w:r w:rsidRPr="009B4F1F">
        <w:rPr>
          <w:rFonts w:ascii="Times New Roman" w:eastAsia="Times New Roman" w:hAnsi="Times New Roman"/>
          <w:color w:val="000000"/>
        </w:rPr>
        <w:t xml:space="preserve">UUP supports the National Mobilization for Equity, a new coalition focusing on organizing May Day and other activities designed to increased public awareness of the large numbers of teachers in higher education who are working on contingent contracts.  These teachers are typically paid very poorly and have little opportunity for advancement. </w:t>
      </w:r>
    </w:p>
    <w:p w:rsidR="009B4F1F" w:rsidRPr="009B4F1F" w:rsidRDefault="009B4F1F" w:rsidP="00B8161E">
      <w:pPr>
        <w:widowControl w:val="0"/>
        <w:spacing w:after="60"/>
        <w:ind w:left="1080"/>
        <w:rPr>
          <w:rFonts w:ascii="Times New Roman" w:eastAsia="Times New Roman" w:hAnsi="Times New Roman"/>
          <w:color w:val="000000"/>
        </w:rPr>
      </w:pPr>
      <w:r w:rsidRPr="009B4F1F">
        <w:rPr>
          <w:rFonts w:ascii="Times New Roman" w:eastAsia="Times New Roman" w:hAnsi="Times New Roman"/>
          <w:color w:val="000000"/>
        </w:rPr>
        <w:t>On May 1, May Day, UUP Oswego Chapter will have a table set up in the Campus Center to highlight the plight of contingent academics.</w:t>
      </w:r>
    </w:p>
    <w:p w:rsidR="009B4F1F" w:rsidRPr="009B4F1F" w:rsidRDefault="009B4F1F" w:rsidP="00B8161E">
      <w:pPr>
        <w:widowControl w:val="0"/>
        <w:numPr>
          <w:ilvl w:val="0"/>
          <w:numId w:val="33"/>
        </w:numPr>
        <w:spacing w:after="60"/>
        <w:ind w:left="1080" w:hanging="360"/>
        <w:rPr>
          <w:rFonts w:ascii="Times New Roman" w:eastAsia="Times New Roman" w:hAnsi="Times New Roman"/>
          <w:color w:val="222222"/>
        </w:rPr>
      </w:pPr>
      <w:r w:rsidRPr="009B4F1F">
        <w:rPr>
          <w:rFonts w:ascii="Times New Roman" w:eastAsia="Times New Roman" w:hAnsi="Times New Roman"/>
          <w:color w:val="222222"/>
        </w:rPr>
        <w:t>-Performance Evaluation Workshop</w:t>
      </w:r>
      <w:r w:rsidR="00B600C0" w:rsidRPr="00B600C0">
        <w:rPr>
          <w:rFonts w:ascii="Times New Roman" w:eastAsia="Times New Roman" w:hAnsi="Times New Roman"/>
          <w:color w:val="222222"/>
        </w:rPr>
        <w:t xml:space="preserve"> – UUP </w:t>
      </w:r>
      <w:r w:rsidR="00B600C0">
        <w:rPr>
          <w:rFonts w:ascii="Times New Roman" w:eastAsia="Times New Roman" w:hAnsi="Times New Roman"/>
          <w:color w:val="222222"/>
        </w:rPr>
        <w:t>is</w:t>
      </w:r>
      <w:r w:rsidRPr="009B4F1F">
        <w:rPr>
          <w:rFonts w:ascii="Times New Roman" w:eastAsia="Times New Roman" w:hAnsi="Times New Roman"/>
          <w:color w:val="222222"/>
        </w:rPr>
        <w:t xml:space="preserve"> sponsoring two training opportunities to learn more about developing and conducting performance evaluations and performance programs -- one for supervisors (May 5, 12:45 – 2:15 p.m., 315 Park Hall) and one for members (May 8, 12:00 – 1:30 p.m., 114 Campus Center).  Pete </w:t>
      </w:r>
      <w:proofErr w:type="spellStart"/>
      <w:r w:rsidRPr="009B4F1F">
        <w:rPr>
          <w:rFonts w:ascii="Times New Roman" w:eastAsia="Times New Roman" w:hAnsi="Times New Roman"/>
          <w:color w:val="222222"/>
        </w:rPr>
        <w:t>Ludden</w:t>
      </w:r>
      <w:proofErr w:type="spellEnd"/>
      <w:r w:rsidRPr="009B4F1F">
        <w:rPr>
          <w:rFonts w:ascii="Times New Roman" w:eastAsia="Times New Roman" w:hAnsi="Times New Roman"/>
          <w:color w:val="222222"/>
        </w:rPr>
        <w:t xml:space="preserve">, NYSUT Labor Relations Specialist, and Mary </w:t>
      </w:r>
      <w:proofErr w:type="spellStart"/>
      <w:r w:rsidRPr="009B4F1F">
        <w:rPr>
          <w:rFonts w:ascii="Times New Roman" w:eastAsia="Times New Roman" w:hAnsi="Times New Roman"/>
          <w:color w:val="222222"/>
        </w:rPr>
        <w:t>Hoben</w:t>
      </w:r>
      <w:proofErr w:type="spellEnd"/>
      <w:r w:rsidRPr="009B4F1F">
        <w:rPr>
          <w:rFonts w:ascii="Times New Roman" w:eastAsia="Times New Roman" w:hAnsi="Times New Roman"/>
          <w:color w:val="222222"/>
        </w:rPr>
        <w:t xml:space="preserve">, Senior Human Resources Associate, will be guest speakers.  </w:t>
      </w:r>
    </w:p>
    <w:p w:rsidR="00047FFA" w:rsidRPr="00164D9C" w:rsidRDefault="00047FFA" w:rsidP="00164D9C">
      <w:pPr>
        <w:ind w:left="1440"/>
        <w:rPr>
          <w:rFonts w:ascii="Times New Roman" w:hAnsi="Times New Roman"/>
          <w:b/>
          <w:sz w:val="28"/>
          <w:szCs w:val="28"/>
        </w:rPr>
      </w:pPr>
    </w:p>
    <w:p w:rsidR="00BF7B9F" w:rsidRPr="00164D9C" w:rsidRDefault="00BF7B9F" w:rsidP="001A26AD">
      <w:pPr>
        <w:numPr>
          <w:ilvl w:val="0"/>
          <w:numId w:val="8"/>
        </w:numPr>
        <w:tabs>
          <w:tab w:val="clear" w:pos="360"/>
          <w:tab w:val="num" w:pos="720"/>
        </w:tabs>
        <w:spacing w:after="60"/>
        <w:ind w:left="720" w:hanging="720"/>
        <w:rPr>
          <w:rFonts w:ascii="Times New Roman" w:hAnsi="Times New Roman"/>
          <w:b/>
          <w:szCs w:val="24"/>
        </w:rPr>
      </w:pPr>
      <w:r w:rsidRPr="00164D9C">
        <w:rPr>
          <w:rFonts w:ascii="Times New Roman" w:hAnsi="Times New Roman"/>
          <w:b/>
          <w:szCs w:val="24"/>
        </w:rPr>
        <w:t>Faculty Assembly Chair Report – Joan Carroll</w:t>
      </w:r>
    </w:p>
    <w:p w:rsidR="00B8161E" w:rsidRPr="00B8161E" w:rsidRDefault="00B8161E" w:rsidP="00B8161E">
      <w:pPr>
        <w:numPr>
          <w:ilvl w:val="0"/>
          <w:numId w:val="18"/>
        </w:numPr>
        <w:spacing w:after="60"/>
        <w:ind w:left="1080" w:hanging="360"/>
        <w:rPr>
          <w:rFonts w:ascii="Times New Roman" w:eastAsia="Times New Roman" w:hAnsi="Times New Roman"/>
        </w:rPr>
      </w:pPr>
      <w:r w:rsidRPr="00B8161E">
        <w:rPr>
          <w:rFonts w:ascii="Times New Roman" w:eastAsia="Times New Roman" w:hAnsi="Times New Roman"/>
        </w:rPr>
        <w:t>SUNY Voices Conference on Shared Governance – held in Albany, April 23-4; paper on our Task Force model, written (primarily) by Gwen Kay, was well received.</w:t>
      </w:r>
    </w:p>
    <w:p w:rsidR="00B8161E" w:rsidRPr="00B8161E" w:rsidRDefault="00B8161E" w:rsidP="00B8161E">
      <w:pPr>
        <w:numPr>
          <w:ilvl w:val="0"/>
          <w:numId w:val="18"/>
        </w:numPr>
        <w:spacing w:after="60"/>
        <w:ind w:left="1080" w:hanging="360"/>
        <w:rPr>
          <w:rFonts w:ascii="Times New Roman" w:eastAsia="Times New Roman" w:hAnsi="Times New Roman"/>
        </w:rPr>
      </w:pPr>
      <w:r w:rsidRPr="00B8161E">
        <w:rPr>
          <w:rFonts w:ascii="Times New Roman" w:eastAsia="Times New Roman" w:hAnsi="Times New Roman"/>
        </w:rPr>
        <w:t>UFS Spring Plenary – will be hosted by Empire State College, May 1-4 in Saratoga. Senator’s report will be posted on FA website.</w:t>
      </w:r>
    </w:p>
    <w:p w:rsidR="00B8161E" w:rsidRPr="00B8161E" w:rsidRDefault="00B8161E" w:rsidP="00B8161E">
      <w:pPr>
        <w:numPr>
          <w:ilvl w:val="0"/>
          <w:numId w:val="18"/>
        </w:numPr>
        <w:spacing w:after="60"/>
        <w:ind w:left="1080" w:hanging="360"/>
        <w:rPr>
          <w:rFonts w:ascii="Times New Roman" w:eastAsia="Times New Roman" w:hAnsi="Times New Roman"/>
        </w:rPr>
      </w:pPr>
      <w:r w:rsidRPr="00B8161E">
        <w:rPr>
          <w:rFonts w:ascii="Times New Roman" w:eastAsia="Times New Roman" w:hAnsi="Times New Roman"/>
        </w:rPr>
        <w:t>Faculty Senate Standing Committees – deadline to apply for position(s) is May 9.</w:t>
      </w:r>
    </w:p>
    <w:p w:rsidR="00B8161E" w:rsidRPr="00B8161E" w:rsidRDefault="00B8161E" w:rsidP="00B8161E">
      <w:pPr>
        <w:numPr>
          <w:ilvl w:val="0"/>
          <w:numId w:val="18"/>
        </w:numPr>
        <w:spacing w:after="60"/>
        <w:ind w:left="1080" w:hanging="360"/>
        <w:rPr>
          <w:rFonts w:ascii="Times New Roman" w:eastAsia="Times New Roman" w:hAnsi="Times New Roman"/>
        </w:rPr>
      </w:pPr>
      <w:r w:rsidRPr="00B8161E">
        <w:rPr>
          <w:rFonts w:ascii="Times New Roman" w:eastAsia="Times New Roman" w:hAnsi="Times New Roman"/>
        </w:rPr>
        <w:t xml:space="preserve">Fall meeting schedule will be out soon; venue will possibly be Room 175 </w:t>
      </w:r>
      <w:proofErr w:type="spellStart"/>
      <w:r w:rsidRPr="00B8161E">
        <w:rPr>
          <w:rFonts w:ascii="Times New Roman" w:eastAsia="Times New Roman" w:hAnsi="Times New Roman"/>
        </w:rPr>
        <w:t>Shineman</w:t>
      </w:r>
      <w:proofErr w:type="spellEnd"/>
      <w:r w:rsidRPr="00B8161E">
        <w:rPr>
          <w:rFonts w:ascii="Times New Roman" w:eastAsia="Times New Roman" w:hAnsi="Times New Roman"/>
        </w:rPr>
        <w:t>.</w:t>
      </w:r>
    </w:p>
    <w:p w:rsidR="00B8161E" w:rsidRPr="00B8161E" w:rsidRDefault="00B8161E" w:rsidP="00B8161E">
      <w:pPr>
        <w:numPr>
          <w:ilvl w:val="0"/>
          <w:numId w:val="18"/>
        </w:numPr>
        <w:spacing w:after="60"/>
        <w:ind w:left="1080" w:hanging="360"/>
        <w:rPr>
          <w:rFonts w:ascii="Times New Roman" w:eastAsia="Times New Roman" w:hAnsi="Times New Roman"/>
        </w:rPr>
      </w:pPr>
      <w:r w:rsidRPr="00B8161E">
        <w:rPr>
          <w:rFonts w:ascii="Times New Roman" w:eastAsia="Times New Roman" w:hAnsi="Times New Roman"/>
        </w:rPr>
        <w:t>FA representatives for fall – please check the circulating list and make any corrections.</w:t>
      </w:r>
    </w:p>
    <w:p w:rsidR="00B8161E" w:rsidRPr="00B8161E" w:rsidRDefault="00B8161E" w:rsidP="00B8161E">
      <w:pPr>
        <w:numPr>
          <w:ilvl w:val="0"/>
          <w:numId w:val="18"/>
        </w:numPr>
        <w:spacing w:after="60"/>
        <w:ind w:left="1080" w:hanging="360"/>
        <w:rPr>
          <w:rFonts w:ascii="Times New Roman" w:eastAsia="Times New Roman" w:hAnsi="Times New Roman"/>
        </w:rPr>
      </w:pPr>
      <w:r w:rsidRPr="00B8161E">
        <w:rPr>
          <w:rFonts w:ascii="Times New Roman" w:eastAsia="Times New Roman" w:hAnsi="Times New Roman"/>
        </w:rPr>
        <w:t>Commencement is one of our obligations as faculty members. Please plan to participate.</w:t>
      </w:r>
    </w:p>
    <w:p w:rsidR="00A31041" w:rsidRPr="00164D9C" w:rsidRDefault="00A31041" w:rsidP="00164D9C">
      <w:pPr>
        <w:ind w:left="1440"/>
        <w:rPr>
          <w:rFonts w:ascii="Times New Roman" w:hAnsi="Times New Roman"/>
          <w:b/>
          <w:sz w:val="28"/>
          <w:szCs w:val="28"/>
        </w:rPr>
      </w:pPr>
      <w:r w:rsidRPr="00164D9C">
        <w:rPr>
          <w:rFonts w:ascii="Times New Roman" w:hAnsi="Times New Roman"/>
          <w:b/>
          <w:sz w:val="28"/>
          <w:szCs w:val="28"/>
        </w:rPr>
        <w:tab/>
      </w:r>
    </w:p>
    <w:p w:rsidR="005B644D" w:rsidRPr="00164D9C" w:rsidRDefault="005B644D" w:rsidP="00476232">
      <w:pPr>
        <w:numPr>
          <w:ilvl w:val="0"/>
          <w:numId w:val="8"/>
        </w:numPr>
        <w:tabs>
          <w:tab w:val="clear" w:pos="360"/>
          <w:tab w:val="num" w:pos="720"/>
        </w:tabs>
        <w:spacing w:after="60"/>
        <w:ind w:left="720" w:hanging="720"/>
        <w:rPr>
          <w:rFonts w:ascii="Times New Roman" w:hAnsi="Times New Roman"/>
          <w:b/>
          <w:color w:val="000000"/>
          <w:szCs w:val="24"/>
        </w:rPr>
      </w:pPr>
      <w:r w:rsidRPr="00164D9C">
        <w:rPr>
          <w:rFonts w:ascii="Times New Roman" w:hAnsi="Times New Roman"/>
          <w:b/>
          <w:szCs w:val="24"/>
        </w:rPr>
        <w:t>Unfinished Business</w:t>
      </w:r>
      <w:r w:rsidR="00476232" w:rsidRPr="00164D9C">
        <w:rPr>
          <w:rFonts w:ascii="Times New Roman" w:hAnsi="Times New Roman"/>
          <w:b/>
          <w:szCs w:val="24"/>
        </w:rPr>
        <w:tab/>
      </w:r>
      <w:r w:rsidR="00476232" w:rsidRPr="00164D9C">
        <w:rPr>
          <w:rFonts w:ascii="Times New Roman" w:hAnsi="Times New Roman"/>
          <w:b/>
          <w:szCs w:val="24"/>
        </w:rPr>
        <w:tab/>
      </w:r>
      <w:r w:rsidR="00861ADA" w:rsidRPr="00164D9C">
        <w:rPr>
          <w:rFonts w:ascii="Times New Roman" w:hAnsi="Times New Roman"/>
          <w:szCs w:val="24"/>
        </w:rPr>
        <w:t>There was no unfinished business.</w:t>
      </w:r>
      <w:r w:rsidRPr="00164D9C">
        <w:rPr>
          <w:rFonts w:ascii="Times New Roman" w:hAnsi="Times New Roman"/>
          <w:color w:val="000000"/>
          <w:szCs w:val="24"/>
        </w:rPr>
        <w:tab/>
      </w:r>
      <w:r w:rsidRPr="00164D9C">
        <w:rPr>
          <w:rFonts w:ascii="Times New Roman" w:hAnsi="Times New Roman"/>
          <w:b/>
          <w:color w:val="000000"/>
          <w:szCs w:val="24"/>
        </w:rPr>
        <w:t xml:space="preserve">  </w:t>
      </w:r>
    </w:p>
    <w:p w:rsidR="005B644D" w:rsidRDefault="005B644D" w:rsidP="00B8161E">
      <w:pPr>
        <w:rPr>
          <w:rFonts w:ascii="Times New Roman" w:hAnsi="Times New Roman"/>
          <w:b/>
          <w:sz w:val="28"/>
          <w:szCs w:val="28"/>
        </w:rPr>
      </w:pPr>
    </w:p>
    <w:p w:rsidR="00861ADA" w:rsidRPr="00B8161E" w:rsidRDefault="005B644D" w:rsidP="00B8161E">
      <w:pPr>
        <w:numPr>
          <w:ilvl w:val="0"/>
          <w:numId w:val="8"/>
        </w:numPr>
        <w:tabs>
          <w:tab w:val="clear" w:pos="360"/>
          <w:tab w:val="num" w:pos="720"/>
        </w:tabs>
        <w:spacing w:after="60"/>
        <w:ind w:left="720" w:hanging="720"/>
        <w:rPr>
          <w:rFonts w:ascii="Times New Roman" w:hAnsi="Times New Roman"/>
          <w:b/>
          <w:szCs w:val="24"/>
        </w:rPr>
      </w:pPr>
      <w:r w:rsidRPr="00B8161E">
        <w:rPr>
          <w:rFonts w:ascii="Times New Roman" w:hAnsi="Times New Roman"/>
          <w:b/>
          <w:szCs w:val="24"/>
        </w:rPr>
        <w:t>New Business</w:t>
      </w:r>
      <w:r w:rsidR="00B8161E" w:rsidRPr="00B8161E">
        <w:rPr>
          <w:rFonts w:ascii="Times New Roman" w:hAnsi="Times New Roman"/>
          <w:b/>
          <w:szCs w:val="24"/>
        </w:rPr>
        <w:tab/>
      </w:r>
    </w:p>
    <w:p w:rsidR="00B8161E" w:rsidRPr="00B8161E" w:rsidRDefault="00B8161E" w:rsidP="00B8161E">
      <w:pPr>
        <w:pStyle w:val="ListParagraph"/>
        <w:numPr>
          <w:ilvl w:val="0"/>
          <w:numId w:val="39"/>
        </w:numPr>
        <w:ind w:left="720"/>
      </w:pPr>
      <w:r w:rsidRPr="00B8161E">
        <w:rPr>
          <w:rFonts w:ascii="Times New Roman" w:eastAsia="Times New Roman" w:hAnsi="Times New Roman"/>
        </w:rPr>
        <w:t>Amendments to Faculty Bylaws:</w:t>
      </w:r>
    </w:p>
    <w:p w:rsidR="003E10EA" w:rsidRDefault="00B8161E" w:rsidP="003E10EA">
      <w:pPr>
        <w:pStyle w:val="ListParagraph"/>
        <w:numPr>
          <w:ilvl w:val="0"/>
          <w:numId w:val="40"/>
        </w:numPr>
        <w:spacing w:after="80"/>
        <w:rPr>
          <w:rFonts w:ascii="Times New Roman" w:eastAsia="Times New Roman" w:hAnsi="Times New Roman"/>
        </w:rPr>
      </w:pPr>
      <w:r w:rsidRPr="00B8161E">
        <w:rPr>
          <w:rFonts w:ascii="Times New Roman" w:eastAsia="Times New Roman" w:hAnsi="Times New Roman"/>
        </w:rPr>
        <w:t>Article XIX, Graduate Council membership</w:t>
      </w:r>
      <w:r>
        <w:rPr>
          <w:rFonts w:ascii="Times New Roman" w:eastAsia="Times New Roman" w:hAnsi="Times New Roman"/>
        </w:rPr>
        <w:t xml:space="preserve"> revisions</w:t>
      </w:r>
      <w:r>
        <w:rPr>
          <w:rFonts w:ascii="Times New Roman" w:eastAsia="Times New Roman" w:hAnsi="Times New Roman"/>
        </w:rPr>
        <w:tab/>
      </w:r>
      <w:r>
        <w:rPr>
          <w:rFonts w:ascii="Times New Roman" w:eastAsia="Times New Roman" w:hAnsi="Times New Roman"/>
        </w:rPr>
        <w:tab/>
      </w:r>
      <w:r w:rsidR="003E10EA">
        <w:rPr>
          <w:rFonts w:ascii="Times New Roman" w:eastAsia="Times New Roman" w:hAnsi="Times New Roman"/>
        </w:rPr>
        <w:tab/>
      </w:r>
      <w:r>
        <w:rPr>
          <w:rFonts w:ascii="Times New Roman" w:eastAsia="Times New Roman" w:hAnsi="Times New Roman"/>
        </w:rPr>
        <w:t>A</w:t>
      </w:r>
      <w:r w:rsidRPr="00B8161E">
        <w:rPr>
          <w:rFonts w:ascii="Times New Roman" w:eastAsia="Times New Roman" w:hAnsi="Times New Roman"/>
        </w:rPr>
        <w:t>pproved</w:t>
      </w:r>
    </w:p>
    <w:p w:rsidR="00B8161E" w:rsidRPr="003E10EA" w:rsidRDefault="00B8161E" w:rsidP="003E10EA">
      <w:pPr>
        <w:pStyle w:val="ListParagraph"/>
        <w:numPr>
          <w:ilvl w:val="0"/>
          <w:numId w:val="40"/>
        </w:numPr>
        <w:spacing w:after="80"/>
        <w:rPr>
          <w:rFonts w:ascii="Times New Roman" w:eastAsia="Times New Roman" w:hAnsi="Times New Roman"/>
        </w:rPr>
      </w:pPr>
      <w:r w:rsidRPr="003E10EA">
        <w:rPr>
          <w:rFonts w:ascii="Times New Roman" w:eastAsia="Times New Roman" w:hAnsi="Times New Roman"/>
        </w:rPr>
        <w:t>All Articles</w:t>
      </w:r>
      <w:r w:rsidR="003E10EA">
        <w:rPr>
          <w:rFonts w:ascii="Times New Roman" w:eastAsia="Times New Roman" w:hAnsi="Times New Roman"/>
        </w:rPr>
        <w:t xml:space="preserve">: </w:t>
      </w:r>
      <w:r w:rsidRPr="003E10EA">
        <w:rPr>
          <w:rFonts w:ascii="Times New Roman" w:eastAsia="Times New Roman" w:hAnsi="Times New Roman"/>
        </w:rPr>
        <w:t>Add Electrical &amp; Computer Engineering and Human Development departments and School of Communication, Media and the Arts</w:t>
      </w:r>
      <w:r w:rsidR="003E10EA">
        <w:rPr>
          <w:rFonts w:ascii="Times New Roman" w:eastAsia="Times New Roman" w:hAnsi="Times New Roman"/>
        </w:rPr>
        <w:tab/>
        <w:t>A</w:t>
      </w:r>
      <w:r w:rsidRPr="003E10EA">
        <w:rPr>
          <w:rFonts w:ascii="Times New Roman" w:eastAsia="Times New Roman" w:hAnsi="Times New Roman"/>
        </w:rPr>
        <w:t xml:space="preserve">pproved. </w:t>
      </w:r>
    </w:p>
    <w:p w:rsidR="00B8161E" w:rsidRPr="003E10EA" w:rsidRDefault="00B8161E" w:rsidP="003E10EA">
      <w:pPr>
        <w:pStyle w:val="ListParagraph"/>
        <w:numPr>
          <w:ilvl w:val="0"/>
          <w:numId w:val="39"/>
        </w:numPr>
        <w:spacing w:after="80"/>
        <w:ind w:left="720"/>
      </w:pPr>
      <w:r w:rsidRPr="003E10EA">
        <w:rPr>
          <w:rFonts w:ascii="Times New Roman" w:eastAsia="Times New Roman" w:hAnsi="Times New Roman"/>
        </w:rPr>
        <w:t>Election of Faculty Assembly Chair</w:t>
      </w:r>
      <w:r w:rsidR="003E10EA" w:rsidRPr="003E10EA">
        <w:rPr>
          <w:rFonts w:ascii="Times New Roman" w:eastAsia="Times New Roman" w:hAnsi="Times New Roman"/>
        </w:rPr>
        <w:t xml:space="preserve"> -- </w:t>
      </w:r>
      <w:r w:rsidR="003E10EA">
        <w:rPr>
          <w:rFonts w:ascii="Times New Roman" w:eastAsia="Times New Roman" w:hAnsi="Times New Roman"/>
        </w:rPr>
        <w:t>J</w:t>
      </w:r>
      <w:r w:rsidRPr="003E10EA">
        <w:rPr>
          <w:rFonts w:ascii="Times New Roman" w:eastAsia="Times New Roman" w:hAnsi="Times New Roman"/>
        </w:rPr>
        <w:t xml:space="preserve">oan Carroll has been </w:t>
      </w:r>
      <w:r w:rsidR="003E10EA">
        <w:rPr>
          <w:rFonts w:ascii="Times New Roman" w:eastAsia="Times New Roman" w:hAnsi="Times New Roman"/>
        </w:rPr>
        <w:t>re</w:t>
      </w:r>
      <w:r w:rsidRPr="003E10EA">
        <w:rPr>
          <w:rFonts w:ascii="Times New Roman" w:eastAsia="Times New Roman" w:hAnsi="Times New Roman"/>
        </w:rPr>
        <w:t xml:space="preserve">elected for the </w:t>
      </w:r>
      <w:r w:rsidR="003E10EA">
        <w:rPr>
          <w:rFonts w:ascii="Times New Roman" w:eastAsia="Times New Roman" w:hAnsi="Times New Roman"/>
        </w:rPr>
        <w:t xml:space="preserve">coming </w:t>
      </w:r>
      <w:r w:rsidRPr="003E10EA">
        <w:rPr>
          <w:rFonts w:ascii="Times New Roman" w:eastAsia="Times New Roman" w:hAnsi="Times New Roman"/>
        </w:rPr>
        <w:t>year</w:t>
      </w:r>
      <w:r w:rsidR="003E10EA">
        <w:rPr>
          <w:rFonts w:ascii="Times New Roman" w:eastAsia="Times New Roman" w:hAnsi="Times New Roman"/>
        </w:rPr>
        <w:t xml:space="preserve"> by a vote of acclamation.</w:t>
      </w:r>
    </w:p>
    <w:p w:rsidR="00B8161E" w:rsidRDefault="00B8161E" w:rsidP="003E10EA">
      <w:pPr>
        <w:pStyle w:val="ListParagraph"/>
        <w:numPr>
          <w:ilvl w:val="0"/>
          <w:numId w:val="39"/>
        </w:numPr>
        <w:spacing w:after="60"/>
        <w:ind w:left="720"/>
      </w:pPr>
      <w:r w:rsidRPr="003E10EA">
        <w:rPr>
          <w:rFonts w:ascii="Times New Roman" w:eastAsia="Times New Roman" w:hAnsi="Times New Roman"/>
        </w:rPr>
        <w:t>Approval of Candidates for degrees:</w:t>
      </w:r>
    </w:p>
    <w:p w:rsidR="00B8161E" w:rsidRDefault="00B8161E" w:rsidP="00B8161E">
      <w:pPr>
        <w:widowControl w:val="0"/>
        <w:numPr>
          <w:ilvl w:val="0"/>
          <w:numId w:val="38"/>
        </w:numPr>
        <w:spacing w:line="276" w:lineRule="auto"/>
        <w:ind w:left="1080" w:hanging="360"/>
        <w:contextualSpacing/>
        <w:rPr>
          <w:rFonts w:ascii="Times New Roman" w:eastAsia="Times New Roman" w:hAnsi="Times New Roman"/>
        </w:rPr>
      </w:pPr>
      <w:r>
        <w:rPr>
          <w:rFonts w:ascii="Times New Roman" w:eastAsia="Times New Roman" w:hAnsi="Times New Roman"/>
        </w:rPr>
        <w:t>College of Liberal Arts and Sciences</w:t>
      </w:r>
      <w:r w:rsidR="003E10EA">
        <w:rPr>
          <w:rFonts w:ascii="Times New Roman" w:eastAsia="Times New Roman" w:hAnsi="Times New Roman"/>
        </w:rPr>
        <w:t xml:space="preserve"> – presented by </w:t>
      </w:r>
      <w:r>
        <w:rPr>
          <w:rFonts w:ascii="Times New Roman" w:eastAsia="Times New Roman" w:hAnsi="Times New Roman"/>
        </w:rPr>
        <w:t>Richard Back</w:t>
      </w:r>
      <w:r w:rsidR="003E10EA">
        <w:rPr>
          <w:rFonts w:ascii="Times New Roman" w:eastAsia="Times New Roman" w:hAnsi="Times New Roman"/>
        </w:rPr>
        <w:tab/>
        <w:t>A</w:t>
      </w:r>
      <w:r>
        <w:rPr>
          <w:rFonts w:ascii="Times New Roman" w:eastAsia="Times New Roman" w:hAnsi="Times New Roman"/>
        </w:rPr>
        <w:t>pproved.</w:t>
      </w:r>
    </w:p>
    <w:p w:rsidR="00B8161E" w:rsidRDefault="00B8161E" w:rsidP="00B8161E">
      <w:pPr>
        <w:widowControl w:val="0"/>
        <w:numPr>
          <w:ilvl w:val="0"/>
          <w:numId w:val="38"/>
        </w:numPr>
        <w:spacing w:line="276" w:lineRule="auto"/>
        <w:ind w:left="1080" w:hanging="360"/>
        <w:contextualSpacing/>
        <w:rPr>
          <w:rFonts w:ascii="Times New Roman" w:eastAsia="Times New Roman" w:hAnsi="Times New Roman"/>
        </w:rPr>
      </w:pPr>
      <w:r>
        <w:rPr>
          <w:rFonts w:ascii="Times New Roman" w:eastAsia="Times New Roman" w:hAnsi="Times New Roman"/>
        </w:rPr>
        <w:t>School of Business</w:t>
      </w:r>
      <w:r w:rsidR="003E10EA">
        <w:rPr>
          <w:rFonts w:ascii="Times New Roman" w:eastAsia="Times New Roman" w:hAnsi="Times New Roman"/>
        </w:rPr>
        <w:t xml:space="preserve"> </w:t>
      </w:r>
      <w:r w:rsidR="003E10EA">
        <w:rPr>
          <w:rFonts w:ascii="Times New Roman" w:eastAsia="Times New Roman" w:hAnsi="Times New Roman"/>
        </w:rPr>
        <w:t xml:space="preserve">– presented by </w:t>
      </w:r>
      <w:r>
        <w:rPr>
          <w:rFonts w:ascii="Times New Roman" w:eastAsia="Times New Roman" w:hAnsi="Times New Roman"/>
        </w:rPr>
        <w:t xml:space="preserve">Richard </w:t>
      </w:r>
      <w:proofErr w:type="spellStart"/>
      <w:r>
        <w:rPr>
          <w:rFonts w:ascii="Times New Roman" w:eastAsia="Times New Roman" w:hAnsi="Times New Roman"/>
        </w:rPr>
        <w:t>Skolnik</w:t>
      </w:r>
      <w:proofErr w:type="spellEnd"/>
      <w:r w:rsidR="003E10EA">
        <w:rPr>
          <w:rFonts w:ascii="Times New Roman" w:eastAsia="Times New Roman" w:hAnsi="Times New Roman"/>
        </w:rPr>
        <w:tab/>
      </w:r>
      <w:r w:rsidR="003E10EA">
        <w:rPr>
          <w:rFonts w:ascii="Times New Roman" w:eastAsia="Times New Roman" w:hAnsi="Times New Roman"/>
        </w:rPr>
        <w:tab/>
      </w:r>
      <w:r w:rsidR="003E10EA">
        <w:rPr>
          <w:rFonts w:ascii="Times New Roman" w:eastAsia="Times New Roman" w:hAnsi="Times New Roman"/>
        </w:rPr>
        <w:tab/>
      </w:r>
      <w:r w:rsidR="003E10EA">
        <w:rPr>
          <w:rFonts w:ascii="Times New Roman" w:eastAsia="Times New Roman" w:hAnsi="Times New Roman"/>
        </w:rPr>
        <w:t>Approved.</w:t>
      </w:r>
    </w:p>
    <w:p w:rsidR="003E10EA" w:rsidRPr="003E10EA" w:rsidRDefault="00B8161E" w:rsidP="003E10EA">
      <w:pPr>
        <w:widowControl w:val="0"/>
        <w:numPr>
          <w:ilvl w:val="0"/>
          <w:numId w:val="38"/>
        </w:numPr>
        <w:spacing w:line="276" w:lineRule="auto"/>
        <w:ind w:left="1080" w:hanging="360"/>
        <w:contextualSpacing/>
        <w:rPr>
          <w:rFonts w:ascii="Times New Roman" w:eastAsia="Times New Roman" w:hAnsi="Times New Roman"/>
        </w:rPr>
      </w:pPr>
      <w:r>
        <w:rPr>
          <w:rFonts w:ascii="Times New Roman" w:eastAsia="Times New Roman" w:hAnsi="Times New Roman"/>
        </w:rPr>
        <w:t xml:space="preserve">School of </w:t>
      </w:r>
      <w:proofErr w:type="spellStart"/>
      <w:r>
        <w:rPr>
          <w:rFonts w:ascii="Times New Roman" w:eastAsia="Times New Roman" w:hAnsi="Times New Roman"/>
        </w:rPr>
        <w:t>Comm</w:t>
      </w:r>
      <w:proofErr w:type="spellEnd"/>
      <w:r>
        <w:rPr>
          <w:rFonts w:ascii="Times New Roman" w:eastAsia="Times New Roman" w:hAnsi="Times New Roman"/>
        </w:rPr>
        <w:t>, Media, and the Arts</w:t>
      </w:r>
      <w:r w:rsidR="003E10EA">
        <w:rPr>
          <w:rFonts w:ascii="Times New Roman" w:eastAsia="Times New Roman" w:hAnsi="Times New Roman"/>
        </w:rPr>
        <w:t xml:space="preserve"> </w:t>
      </w:r>
      <w:r w:rsidR="003E10EA">
        <w:rPr>
          <w:rFonts w:ascii="Times New Roman" w:eastAsia="Times New Roman" w:hAnsi="Times New Roman"/>
        </w:rPr>
        <w:t xml:space="preserve">– presented by </w:t>
      </w:r>
      <w:r>
        <w:rPr>
          <w:rFonts w:ascii="Times New Roman" w:eastAsia="Times New Roman" w:hAnsi="Times New Roman"/>
        </w:rPr>
        <w:t xml:space="preserve">Fritz </w:t>
      </w:r>
      <w:proofErr w:type="spellStart"/>
      <w:r>
        <w:rPr>
          <w:rFonts w:ascii="Times New Roman" w:eastAsia="Times New Roman" w:hAnsi="Times New Roman"/>
        </w:rPr>
        <w:t>Messere</w:t>
      </w:r>
      <w:proofErr w:type="spellEnd"/>
      <w:r w:rsidR="003E10EA">
        <w:rPr>
          <w:rFonts w:ascii="Times New Roman" w:eastAsia="Times New Roman" w:hAnsi="Times New Roman"/>
        </w:rPr>
        <w:tab/>
      </w:r>
      <w:r w:rsidR="003E10EA" w:rsidRPr="003E10EA">
        <w:rPr>
          <w:rFonts w:ascii="Times New Roman" w:eastAsia="Times New Roman" w:hAnsi="Times New Roman"/>
        </w:rPr>
        <w:t>Approved.</w:t>
      </w:r>
    </w:p>
    <w:p w:rsidR="003E10EA" w:rsidRDefault="00B8161E" w:rsidP="00B8161E">
      <w:pPr>
        <w:widowControl w:val="0"/>
        <w:numPr>
          <w:ilvl w:val="0"/>
          <w:numId w:val="38"/>
        </w:numPr>
        <w:spacing w:line="276" w:lineRule="auto"/>
        <w:ind w:left="1080" w:hanging="360"/>
        <w:contextualSpacing/>
        <w:rPr>
          <w:rFonts w:ascii="Times New Roman" w:eastAsia="Times New Roman" w:hAnsi="Times New Roman"/>
        </w:rPr>
      </w:pPr>
      <w:r w:rsidRPr="003E10EA">
        <w:rPr>
          <w:rFonts w:ascii="Times New Roman" w:eastAsia="Times New Roman" w:hAnsi="Times New Roman"/>
        </w:rPr>
        <w:t>School of Education</w:t>
      </w:r>
      <w:r w:rsidR="003E10EA" w:rsidRPr="003E10EA">
        <w:rPr>
          <w:rFonts w:ascii="Times New Roman" w:eastAsia="Times New Roman" w:hAnsi="Times New Roman"/>
        </w:rPr>
        <w:t xml:space="preserve"> </w:t>
      </w:r>
      <w:r w:rsidR="003E10EA" w:rsidRPr="003E10EA">
        <w:rPr>
          <w:rFonts w:ascii="Times New Roman" w:eastAsia="Times New Roman" w:hAnsi="Times New Roman"/>
        </w:rPr>
        <w:t xml:space="preserve">– presented by </w:t>
      </w:r>
      <w:r w:rsidRPr="003E10EA">
        <w:rPr>
          <w:rFonts w:ascii="Times New Roman" w:eastAsia="Times New Roman" w:hAnsi="Times New Roman"/>
        </w:rPr>
        <w:t>Pamela Michel</w:t>
      </w:r>
      <w:r w:rsidR="003E10EA">
        <w:rPr>
          <w:rFonts w:ascii="Times New Roman" w:eastAsia="Times New Roman" w:hAnsi="Times New Roman"/>
        </w:rPr>
        <w:tab/>
      </w:r>
      <w:r w:rsidR="003E10EA">
        <w:rPr>
          <w:rFonts w:ascii="Times New Roman" w:eastAsia="Times New Roman" w:hAnsi="Times New Roman"/>
        </w:rPr>
        <w:tab/>
      </w:r>
      <w:r w:rsidR="003E10EA">
        <w:rPr>
          <w:rFonts w:ascii="Times New Roman" w:eastAsia="Times New Roman" w:hAnsi="Times New Roman"/>
        </w:rPr>
        <w:tab/>
      </w:r>
      <w:r w:rsidR="003E10EA">
        <w:rPr>
          <w:rFonts w:ascii="Times New Roman" w:eastAsia="Times New Roman" w:hAnsi="Times New Roman"/>
        </w:rPr>
        <w:t>Approved.</w:t>
      </w:r>
    </w:p>
    <w:p w:rsidR="00B8161E" w:rsidRPr="003E10EA" w:rsidRDefault="00B8161E" w:rsidP="00B8161E">
      <w:pPr>
        <w:widowControl w:val="0"/>
        <w:numPr>
          <w:ilvl w:val="0"/>
          <w:numId w:val="38"/>
        </w:numPr>
        <w:spacing w:line="276" w:lineRule="auto"/>
        <w:ind w:left="1080" w:hanging="360"/>
        <w:contextualSpacing/>
        <w:rPr>
          <w:rFonts w:ascii="Times New Roman" w:eastAsia="Times New Roman" w:hAnsi="Times New Roman"/>
        </w:rPr>
      </w:pPr>
      <w:r w:rsidRPr="003E10EA">
        <w:rPr>
          <w:rFonts w:ascii="Times New Roman" w:eastAsia="Times New Roman" w:hAnsi="Times New Roman"/>
        </w:rPr>
        <w:t>Division of Extended Learning</w:t>
      </w:r>
      <w:r w:rsidR="003E10EA" w:rsidRPr="003E10EA">
        <w:rPr>
          <w:rFonts w:ascii="Times New Roman" w:eastAsia="Times New Roman" w:hAnsi="Times New Roman"/>
        </w:rPr>
        <w:t xml:space="preserve"> </w:t>
      </w:r>
      <w:r w:rsidR="003E10EA" w:rsidRPr="003E10EA">
        <w:rPr>
          <w:rFonts w:ascii="Times New Roman" w:eastAsia="Times New Roman" w:hAnsi="Times New Roman"/>
        </w:rPr>
        <w:t xml:space="preserve">– presented by </w:t>
      </w:r>
      <w:r w:rsidRPr="003E10EA">
        <w:rPr>
          <w:rFonts w:ascii="Times New Roman" w:eastAsia="Times New Roman" w:hAnsi="Times New Roman"/>
        </w:rPr>
        <w:t>Jill Pippin</w:t>
      </w:r>
      <w:r w:rsidR="003E10EA">
        <w:rPr>
          <w:rFonts w:ascii="Times New Roman" w:eastAsia="Times New Roman" w:hAnsi="Times New Roman"/>
        </w:rPr>
        <w:tab/>
      </w:r>
      <w:r w:rsidR="003E10EA">
        <w:rPr>
          <w:rFonts w:ascii="Times New Roman" w:eastAsia="Times New Roman" w:hAnsi="Times New Roman"/>
        </w:rPr>
        <w:tab/>
      </w:r>
      <w:r w:rsidR="003E10EA">
        <w:rPr>
          <w:rFonts w:ascii="Times New Roman" w:eastAsia="Times New Roman" w:hAnsi="Times New Roman"/>
        </w:rPr>
        <w:t>Approved.</w:t>
      </w:r>
    </w:p>
    <w:p w:rsidR="00B8161E" w:rsidRDefault="00B8161E" w:rsidP="00B8161E">
      <w:pPr>
        <w:widowControl w:val="0"/>
        <w:numPr>
          <w:ilvl w:val="0"/>
          <w:numId w:val="38"/>
        </w:numPr>
        <w:spacing w:line="276" w:lineRule="auto"/>
        <w:ind w:left="1080" w:hanging="360"/>
        <w:contextualSpacing/>
        <w:rPr>
          <w:rFonts w:ascii="Times New Roman" w:eastAsia="Times New Roman" w:hAnsi="Times New Roman"/>
        </w:rPr>
      </w:pPr>
      <w:r>
        <w:rPr>
          <w:rFonts w:ascii="Times New Roman" w:eastAsia="Times New Roman" w:hAnsi="Times New Roman"/>
        </w:rPr>
        <w:t>Division of Graduate Studies</w:t>
      </w:r>
      <w:r w:rsidR="003E10EA">
        <w:rPr>
          <w:rFonts w:ascii="Times New Roman" w:eastAsia="Times New Roman" w:hAnsi="Times New Roman"/>
        </w:rPr>
        <w:t xml:space="preserve"> </w:t>
      </w:r>
      <w:r w:rsidR="003E10EA">
        <w:rPr>
          <w:rFonts w:ascii="Times New Roman" w:eastAsia="Times New Roman" w:hAnsi="Times New Roman"/>
        </w:rPr>
        <w:t xml:space="preserve">– presented by </w:t>
      </w:r>
      <w:r>
        <w:rPr>
          <w:rFonts w:ascii="Times New Roman" w:eastAsia="Times New Roman" w:hAnsi="Times New Roman"/>
        </w:rPr>
        <w:t>David King</w:t>
      </w:r>
      <w:r w:rsidR="003E10EA">
        <w:rPr>
          <w:rFonts w:ascii="Times New Roman" w:eastAsia="Times New Roman" w:hAnsi="Times New Roman"/>
        </w:rPr>
        <w:tab/>
      </w:r>
      <w:r w:rsidR="003E10EA">
        <w:rPr>
          <w:rFonts w:ascii="Times New Roman" w:eastAsia="Times New Roman" w:hAnsi="Times New Roman"/>
        </w:rPr>
        <w:tab/>
      </w:r>
      <w:r w:rsidR="003E10EA">
        <w:rPr>
          <w:rFonts w:ascii="Times New Roman" w:eastAsia="Times New Roman" w:hAnsi="Times New Roman"/>
        </w:rPr>
        <w:t>Approved.</w:t>
      </w:r>
    </w:p>
    <w:p w:rsidR="00B8161E" w:rsidRPr="00B8161E" w:rsidRDefault="00B8161E" w:rsidP="00B8161E">
      <w:pPr>
        <w:ind w:left="720"/>
        <w:rPr>
          <w:rFonts w:ascii="Times New Roman" w:hAnsi="Times New Roman"/>
          <w:b/>
        </w:rPr>
      </w:pPr>
    </w:p>
    <w:p w:rsidR="005B644D" w:rsidRPr="00B24B66" w:rsidRDefault="005B644D" w:rsidP="00697488">
      <w:pPr>
        <w:spacing w:before="240"/>
        <w:rPr>
          <w:rFonts w:ascii="Times New Roman" w:hAnsi="Times New Roman"/>
          <w:b/>
          <w:i/>
        </w:rPr>
      </w:pPr>
      <w:bookmarkStart w:id="0" w:name="_GoBack"/>
      <w:bookmarkEnd w:id="0"/>
      <w:r w:rsidRPr="00B24B66">
        <w:rPr>
          <w:rFonts w:ascii="Times New Roman" w:hAnsi="Times New Roman"/>
          <w:b/>
          <w:i/>
        </w:rPr>
        <w:t xml:space="preserve">The meeting was adjourned at </w:t>
      </w:r>
      <w:r w:rsidR="003E10EA">
        <w:rPr>
          <w:rFonts w:ascii="Times New Roman" w:hAnsi="Times New Roman"/>
          <w:b/>
          <w:i/>
        </w:rPr>
        <w:t>4</w:t>
      </w:r>
      <w:r w:rsidR="00A049C4">
        <w:rPr>
          <w:rFonts w:ascii="Times New Roman" w:hAnsi="Times New Roman"/>
          <w:b/>
          <w:i/>
        </w:rPr>
        <w:t>:</w:t>
      </w:r>
      <w:r w:rsidR="003E10EA">
        <w:rPr>
          <w:rFonts w:ascii="Times New Roman" w:hAnsi="Times New Roman"/>
          <w:b/>
          <w:i/>
        </w:rPr>
        <w:t>58</w:t>
      </w:r>
      <w:r w:rsidRPr="00873B89">
        <w:rPr>
          <w:rFonts w:ascii="Times New Roman" w:hAnsi="Times New Roman"/>
          <w:b/>
          <w:i/>
        </w:rPr>
        <w:t xml:space="preserve"> </w:t>
      </w:r>
      <w:r w:rsidR="000F2061">
        <w:rPr>
          <w:rFonts w:ascii="Times New Roman" w:hAnsi="Times New Roman"/>
          <w:b/>
          <w:i/>
        </w:rPr>
        <w:t>pm</w:t>
      </w:r>
      <w:r w:rsidRPr="00873B89">
        <w:rPr>
          <w:rFonts w:ascii="Times New Roman" w:hAnsi="Times New Roman"/>
          <w:b/>
          <w:i/>
        </w:rPr>
        <w:t>.</w:t>
      </w:r>
    </w:p>
    <w:sectPr w:rsidR="005B644D" w:rsidRPr="00B24B66">
      <w:head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0973" w:rsidRDefault="00040973">
      <w:r>
        <w:separator/>
      </w:r>
    </w:p>
  </w:endnote>
  <w:endnote w:type="continuationSeparator" w:id="0">
    <w:p w:rsidR="00040973" w:rsidRDefault="000409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0973" w:rsidRDefault="00040973">
      <w:r>
        <w:separator/>
      </w:r>
    </w:p>
  </w:footnote>
  <w:footnote w:type="continuationSeparator" w:id="0">
    <w:p w:rsidR="00040973" w:rsidRDefault="000409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44D" w:rsidRDefault="005B644D" w:rsidP="0056783A">
    <w:pPr>
      <w:pStyle w:val="Header"/>
      <w:tabs>
        <w:tab w:val="left" w:pos="7650"/>
      </w:tabs>
      <w:rPr>
        <w:b/>
        <w:sz w:val="28"/>
        <w:u w:val="single"/>
      </w:rPr>
    </w:pPr>
    <w:r>
      <w:rPr>
        <w:b/>
        <w:sz w:val="28"/>
        <w:u w:val="single"/>
      </w:rPr>
      <w:t>General Faculty Meeting Minutes</w:t>
    </w:r>
    <w:r>
      <w:rPr>
        <w:b/>
        <w:sz w:val="28"/>
        <w:u w:val="single"/>
      </w:rPr>
      <w:tab/>
    </w:r>
    <w:r w:rsidR="00D638A5">
      <w:rPr>
        <w:b/>
        <w:sz w:val="28"/>
        <w:u w:val="single"/>
      </w:rPr>
      <w:tab/>
    </w:r>
    <w:r w:rsidR="0056783A">
      <w:rPr>
        <w:b/>
        <w:sz w:val="28"/>
        <w:u w:val="single"/>
      </w:rPr>
      <w:t xml:space="preserve">April </w:t>
    </w:r>
    <w:r w:rsidR="00EB3CFF" w:rsidRPr="00EB3CFF">
      <w:rPr>
        <w:b/>
        <w:sz w:val="28"/>
        <w:u w:val="single"/>
      </w:rPr>
      <w:t>2</w:t>
    </w:r>
    <w:r w:rsidR="00901BF7">
      <w:rPr>
        <w:b/>
        <w:sz w:val="28"/>
        <w:u w:val="single"/>
      </w:rPr>
      <w:t>8</w:t>
    </w:r>
    <w:r w:rsidR="00EB3CFF" w:rsidRPr="00EB3CFF">
      <w:rPr>
        <w:b/>
        <w:sz w:val="28"/>
        <w:u w:val="single"/>
      </w:rPr>
      <w:t>, 2014</w:t>
    </w:r>
  </w:p>
  <w:p w:rsidR="005B644D" w:rsidRDefault="005B644D" w:rsidP="00EB3CFF">
    <w:pPr>
      <w:pStyle w:val="Header"/>
      <w:tabs>
        <w:tab w:val="left" w:pos="6300"/>
      </w:tabs>
      <w:rPr>
        <w:b/>
        <w:sz w:val="28"/>
        <w:u w:val="single"/>
      </w:rPr>
    </w:pPr>
    <w:r>
      <w:rPr>
        <w:b/>
        <w:sz w:val="28"/>
        <w:u w:val="single"/>
      </w:rPr>
      <w:t xml:space="preserve">Chair: </w:t>
    </w:r>
    <w:r w:rsidR="007051BB">
      <w:rPr>
        <w:b/>
        <w:sz w:val="28"/>
        <w:u w:val="single"/>
      </w:rPr>
      <w:t xml:space="preserve">Joan </w:t>
    </w:r>
    <w:r w:rsidR="00155030">
      <w:rPr>
        <w:b/>
        <w:sz w:val="28"/>
        <w:u w:val="single"/>
      </w:rPr>
      <w:t xml:space="preserve">M. </w:t>
    </w:r>
    <w:r w:rsidR="007051BB">
      <w:rPr>
        <w:b/>
        <w:sz w:val="28"/>
        <w:u w:val="single"/>
      </w:rPr>
      <w:t>Carroll</w:t>
    </w:r>
    <w:r w:rsidR="00EB3CFF">
      <w:rPr>
        <w:b/>
        <w:sz w:val="28"/>
        <w:u w:val="single"/>
      </w:rPr>
      <w:tab/>
    </w:r>
    <w:r w:rsidR="00EB3CFF">
      <w:rPr>
        <w:b/>
        <w:sz w:val="28"/>
        <w:u w:val="single"/>
      </w:rPr>
      <w:tab/>
    </w:r>
    <w:r>
      <w:rPr>
        <w:b/>
        <w:sz w:val="28"/>
        <w:u w:val="single"/>
      </w:rPr>
      <w:t xml:space="preserve">Recorder: </w:t>
    </w:r>
    <w:r w:rsidR="00EB3CFF" w:rsidRPr="00EB3CFF">
      <w:rPr>
        <w:b/>
        <w:sz w:val="28"/>
        <w:u w:val="single"/>
      </w:rPr>
      <w:t xml:space="preserve">Sarah </w:t>
    </w:r>
    <w:proofErr w:type="spellStart"/>
    <w:r w:rsidR="00EB3CFF" w:rsidRPr="00EB3CFF">
      <w:rPr>
        <w:b/>
        <w:sz w:val="28"/>
        <w:u w:val="single"/>
      </w:rPr>
      <w:t>Balseiro</w:t>
    </w:r>
    <w:proofErr w:type="spellEnd"/>
  </w:p>
  <w:p w:rsidR="008E2AD5" w:rsidRDefault="008E2AD5" w:rsidP="00D638A5">
    <w:pPr>
      <w:pStyle w:val="Header"/>
      <w:tabs>
        <w:tab w:val="left" w:pos="540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nsid w:val="00000003"/>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nsid w:val="00000004"/>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nsid w:val="046B3B0C"/>
    <w:multiLevelType w:val="hybridMultilevel"/>
    <w:tmpl w:val="F15C0582"/>
    <w:lvl w:ilvl="0" w:tplc="000F0409">
      <w:start w:val="2"/>
      <w:numFmt w:val="upperRoman"/>
      <w:lvlText w:val="%1."/>
      <w:lvlJc w:val="left"/>
      <w:pPr>
        <w:tabs>
          <w:tab w:val="num" w:pos="360"/>
        </w:tabs>
        <w:ind w:left="360" w:hanging="360"/>
      </w:pPr>
    </w:lvl>
    <w:lvl w:ilvl="1" w:tplc="80B6A4E6">
      <w:start w:val="4"/>
      <w:numFmt w:val="bullet"/>
      <w:lvlText w:val="-"/>
      <w:lvlJc w:val="left"/>
      <w:pPr>
        <w:tabs>
          <w:tab w:val="num" w:pos="1080"/>
        </w:tabs>
        <w:ind w:left="1080" w:hanging="360"/>
      </w:pPr>
      <w:rPr>
        <w:rFonts w:ascii="Times New Roman" w:eastAsia="Times" w:hAnsi="Times New Roman" w:hint="default"/>
      </w:r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5">
    <w:nsid w:val="073818D4"/>
    <w:multiLevelType w:val="hybridMultilevel"/>
    <w:tmpl w:val="8B0A829C"/>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11">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80977AD"/>
    <w:multiLevelType w:val="hybridMultilevel"/>
    <w:tmpl w:val="0F0A3C52"/>
    <w:lvl w:ilvl="0" w:tplc="00283DD0">
      <w:start w:val="1"/>
      <w:numFmt w:val="bullet"/>
      <w:lvlText w:val="-"/>
      <w:lvlJc w:val="left"/>
      <w:pPr>
        <w:ind w:left="1080" w:hanging="360"/>
      </w:pPr>
      <w:rPr>
        <w:rFonts w:ascii="Calibri" w:hAnsi="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0A9779B2"/>
    <w:multiLevelType w:val="multilevel"/>
    <w:tmpl w:val="F47A9E3E"/>
    <w:lvl w:ilvl="0">
      <w:start w:val="1"/>
      <w:numFmt w:val="bullet"/>
      <w:lvlText w:val="●"/>
      <w:lvlJc w:val="left"/>
      <w:pPr>
        <w:ind w:left="2160" w:firstLine="1800"/>
      </w:pPr>
      <w:rPr>
        <w:u w:val="none"/>
      </w:rPr>
    </w:lvl>
    <w:lvl w:ilvl="1">
      <w:start w:val="1"/>
      <w:numFmt w:val="bullet"/>
      <w:lvlText w:val="○"/>
      <w:lvlJc w:val="left"/>
      <w:pPr>
        <w:ind w:left="2880" w:firstLine="2520"/>
      </w:pPr>
      <w:rPr>
        <w:u w:val="none"/>
      </w:rPr>
    </w:lvl>
    <w:lvl w:ilvl="2">
      <w:start w:val="1"/>
      <w:numFmt w:val="bullet"/>
      <w:lvlText w:val="■"/>
      <w:lvlJc w:val="left"/>
      <w:pPr>
        <w:ind w:left="3600" w:firstLine="3240"/>
      </w:pPr>
      <w:rPr>
        <w:u w:val="none"/>
      </w:rPr>
    </w:lvl>
    <w:lvl w:ilvl="3">
      <w:start w:val="1"/>
      <w:numFmt w:val="bullet"/>
      <w:lvlText w:val="●"/>
      <w:lvlJc w:val="left"/>
      <w:pPr>
        <w:ind w:left="4320" w:firstLine="3960"/>
      </w:pPr>
      <w:rPr>
        <w:u w:val="none"/>
      </w:rPr>
    </w:lvl>
    <w:lvl w:ilvl="4">
      <w:start w:val="1"/>
      <w:numFmt w:val="bullet"/>
      <w:lvlText w:val="○"/>
      <w:lvlJc w:val="left"/>
      <w:pPr>
        <w:ind w:left="5040" w:firstLine="4680"/>
      </w:pPr>
      <w:rPr>
        <w:u w:val="none"/>
      </w:rPr>
    </w:lvl>
    <w:lvl w:ilvl="5">
      <w:start w:val="1"/>
      <w:numFmt w:val="bullet"/>
      <w:lvlText w:val="■"/>
      <w:lvlJc w:val="left"/>
      <w:pPr>
        <w:ind w:left="5760" w:firstLine="5400"/>
      </w:pPr>
      <w:rPr>
        <w:u w:val="none"/>
      </w:rPr>
    </w:lvl>
    <w:lvl w:ilvl="6">
      <w:start w:val="1"/>
      <w:numFmt w:val="bullet"/>
      <w:lvlText w:val="●"/>
      <w:lvlJc w:val="left"/>
      <w:pPr>
        <w:ind w:left="6480" w:firstLine="6120"/>
      </w:pPr>
      <w:rPr>
        <w:u w:val="none"/>
      </w:rPr>
    </w:lvl>
    <w:lvl w:ilvl="7">
      <w:start w:val="1"/>
      <w:numFmt w:val="bullet"/>
      <w:lvlText w:val="○"/>
      <w:lvlJc w:val="left"/>
      <w:pPr>
        <w:ind w:left="7200" w:firstLine="6840"/>
      </w:pPr>
      <w:rPr>
        <w:u w:val="none"/>
      </w:rPr>
    </w:lvl>
    <w:lvl w:ilvl="8">
      <w:start w:val="1"/>
      <w:numFmt w:val="bullet"/>
      <w:lvlText w:val="■"/>
      <w:lvlJc w:val="left"/>
      <w:pPr>
        <w:ind w:left="7920" w:firstLine="7560"/>
      </w:pPr>
      <w:rPr>
        <w:u w:val="none"/>
      </w:rPr>
    </w:lvl>
  </w:abstractNum>
  <w:abstractNum w:abstractNumId="8">
    <w:nsid w:val="0C8213B0"/>
    <w:multiLevelType w:val="hybridMultilevel"/>
    <w:tmpl w:val="798A1682"/>
    <w:lvl w:ilvl="0" w:tplc="04090013">
      <w:start w:val="1"/>
      <w:numFmt w:val="upperRoman"/>
      <w:lvlText w:val="%1."/>
      <w:lvlJc w:val="right"/>
      <w:pPr>
        <w:ind w:left="720" w:hanging="360"/>
      </w:pPr>
    </w:lvl>
    <w:lvl w:ilvl="1" w:tplc="0409000F">
      <w:start w:val="1"/>
      <w:numFmt w:val="decimal"/>
      <w:lvlText w:val="%2."/>
      <w:lvlJc w:val="left"/>
      <w:pPr>
        <w:ind w:left="1440" w:hanging="360"/>
      </w:pPr>
    </w:lvl>
    <w:lvl w:ilvl="2" w:tplc="04090011">
      <w:start w:val="1"/>
      <w:numFmt w:val="decimal"/>
      <w:lvlText w:val="%3)"/>
      <w:lvlJc w:val="left"/>
      <w:pPr>
        <w:ind w:left="2160" w:hanging="180"/>
      </w:pPr>
    </w:lvl>
    <w:lvl w:ilvl="3" w:tplc="E6D05034">
      <w:start w:val="36"/>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49F4AF1"/>
    <w:multiLevelType w:val="hybridMultilevel"/>
    <w:tmpl w:val="A3F68F5E"/>
    <w:lvl w:ilvl="0" w:tplc="00283DD0">
      <w:start w:val="1"/>
      <w:numFmt w:val="bullet"/>
      <w:lvlText w:val="-"/>
      <w:lvlJc w:val="left"/>
      <w:pPr>
        <w:ind w:left="720" w:hanging="360"/>
      </w:pPr>
      <w:rPr>
        <w:rFonts w:ascii="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573224C"/>
    <w:multiLevelType w:val="hybridMultilevel"/>
    <w:tmpl w:val="4C1C418A"/>
    <w:lvl w:ilvl="0" w:tplc="18C249EA">
      <w:start w:val="6"/>
      <w:numFmt w:val="upperRoman"/>
      <w:lvlText w:val="%1."/>
      <w:lvlJc w:val="left"/>
      <w:pPr>
        <w:tabs>
          <w:tab w:val="num" w:pos="1080"/>
        </w:tabs>
        <w:ind w:left="108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1">
    <w:nsid w:val="232A2DA3"/>
    <w:multiLevelType w:val="multilevel"/>
    <w:tmpl w:val="09C4FEB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nsid w:val="274F46B8"/>
    <w:multiLevelType w:val="hybridMultilevel"/>
    <w:tmpl w:val="66C05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9B94F63"/>
    <w:multiLevelType w:val="hybridMultilevel"/>
    <w:tmpl w:val="94E24AEE"/>
    <w:lvl w:ilvl="0" w:tplc="000F0409">
      <w:start w:val="1"/>
      <w:numFmt w:val="upperRoman"/>
      <w:lvlText w:val="%1."/>
      <w:lvlJc w:val="left"/>
      <w:pPr>
        <w:tabs>
          <w:tab w:val="num" w:pos="360"/>
        </w:tabs>
        <w:ind w:left="360" w:hanging="360"/>
      </w:pPr>
    </w:lvl>
    <w:lvl w:ilvl="1" w:tplc="00190409">
      <w:start w:val="1"/>
      <w:numFmt w:val="lowerLetter"/>
      <w:lvlText w:val="%2."/>
      <w:lvlJc w:val="left"/>
      <w:pPr>
        <w:tabs>
          <w:tab w:val="num" w:pos="1080"/>
        </w:tabs>
        <w:ind w:left="1080" w:hanging="360"/>
      </w:pPr>
    </w:lvl>
    <w:lvl w:ilvl="2" w:tplc="001B0409">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14">
    <w:nsid w:val="2DE01F74"/>
    <w:multiLevelType w:val="multilevel"/>
    <w:tmpl w:val="BF4AFDE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nsid w:val="31EA261C"/>
    <w:multiLevelType w:val="multilevel"/>
    <w:tmpl w:val="7C6E284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nsid w:val="33520C66"/>
    <w:multiLevelType w:val="multilevel"/>
    <w:tmpl w:val="A962A23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nsid w:val="36075D2E"/>
    <w:multiLevelType w:val="multilevel"/>
    <w:tmpl w:val="DFC04EE4"/>
    <w:lvl w:ilvl="0">
      <w:start w:val="1"/>
      <w:numFmt w:val="bullet"/>
      <w:lvlText w:val="●"/>
      <w:lvlJc w:val="left"/>
      <w:pPr>
        <w:ind w:left="2160" w:firstLine="1800"/>
      </w:pPr>
      <w:rPr>
        <w:u w:val="none"/>
      </w:rPr>
    </w:lvl>
    <w:lvl w:ilvl="1">
      <w:start w:val="1"/>
      <w:numFmt w:val="bullet"/>
      <w:lvlText w:val="○"/>
      <w:lvlJc w:val="left"/>
      <w:pPr>
        <w:ind w:left="2880" w:firstLine="2520"/>
      </w:pPr>
      <w:rPr>
        <w:u w:val="none"/>
      </w:rPr>
    </w:lvl>
    <w:lvl w:ilvl="2">
      <w:start w:val="1"/>
      <w:numFmt w:val="bullet"/>
      <w:lvlText w:val="■"/>
      <w:lvlJc w:val="left"/>
      <w:pPr>
        <w:ind w:left="3600" w:firstLine="3240"/>
      </w:pPr>
      <w:rPr>
        <w:u w:val="none"/>
      </w:rPr>
    </w:lvl>
    <w:lvl w:ilvl="3">
      <w:start w:val="1"/>
      <w:numFmt w:val="bullet"/>
      <w:lvlText w:val="●"/>
      <w:lvlJc w:val="left"/>
      <w:pPr>
        <w:ind w:left="4320" w:firstLine="3960"/>
      </w:pPr>
      <w:rPr>
        <w:u w:val="none"/>
      </w:rPr>
    </w:lvl>
    <w:lvl w:ilvl="4">
      <w:start w:val="1"/>
      <w:numFmt w:val="bullet"/>
      <w:lvlText w:val="○"/>
      <w:lvlJc w:val="left"/>
      <w:pPr>
        <w:ind w:left="5040" w:firstLine="4680"/>
      </w:pPr>
      <w:rPr>
        <w:u w:val="none"/>
      </w:rPr>
    </w:lvl>
    <w:lvl w:ilvl="5">
      <w:start w:val="1"/>
      <w:numFmt w:val="bullet"/>
      <w:lvlText w:val="■"/>
      <w:lvlJc w:val="left"/>
      <w:pPr>
        <w:ind w:left="5760" w:firstLine="5400"/>
      </w:pPr>
      <w:rPr>
        <w:u w:val="none"/>
      </w:rPr>
    </w:lvl>
    <w:lvl w:ilvl="6">
      <w:start w:val="1"/>
      <w:numFmt w:val="bullet"/>
      <w:lvlText w:val="●"/>
      <w:lvlJc w:val="left"/>
      <w:pPr>
        <w:ind w:left="6480" w:firstLine="6120"/>
      </w:pPr>
      <w:rPr>
        <w:u w:val="none"/>
      </w:rPr>
    </w:lvl>
    <w:lvl w:ilvl="7">
      <w:start w:val="1"/>
      <w:numFmt w:val="bullet"/>
      <w:lvlText w:val="○"/>
      <w:lvlJc w:val="left"/>
      <w:pPr>
        <w:ind w:left="7200" w:firstLine="6840"/>
      </w:pPr>
      <w:rPr>
        <w:u w:val="none"/>
      </w:rPr>
    </w:lvl>
    <w:lvl w:ilvl="8">
      <w:start w:val="1"/>
      <w:numFmt w:val="bullet"/>
      <w:lvlText w:val="■"/>
      <w:lvlJc w:val="left"/>
      <w:pPr>
        <w:ind w:left="7920" w:firstLine="7560"/>
      </w:pPr>
      <w:rPr>
        <w:u w:val="none"/>
      </w:rPr>
    </w:lvl>
  </w:abstractNum>
  <w:abstractNum w:abstractNumId="18">
    <w:nsid w:val="37A57E75"/>
    <w:multiLevelType w:val="hybridMultilevel"/>
    <w:tmpl w:val="207C774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40454A38"/>
    <w:multiLevelType w:val="hybridMultilevel"/>
    <w:tmpl w:val="9B544E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2420D6D"/>
    <w:multiLevelType w:val="multilevel"/>
    <w:tmpl w:val="90908A92"/>
    <w:lvl w:ilvl="0">
      <w:start w:val="1"/>
      <w:numFmt w:val="bullet"/>
      <w:lvlText w:val="○"/>
      <w:lvlJc w:val="left"/>
      <w:pPr>
        <w:ind w:left="0" w:firstLine="1080"/>
      </w:pPr>
      <w:rPr>
        <w:rFonts w:ascii="Times New Roman" w:eastAsia="Times New Roman" w:hAnsi="Times New Roman" w:cs="Times New Roman"/>
        <w:b w:val="0"/>
        <w:bCs w:val="0"/>
        <w:i w:val="0"/>
        <w:iCs w:val="0"/>
        <w:smallCaps w:val="0"/>
        <w:strike w:val="0"/>
        <w:color w:val="000000"/>
        <w:sz w:val="18"/>
        <w:szCs w:val="18"/>
        <w:u w:val="none"/>
        <w:vertAlign w:val="baseline"/>
      </w:rPr>
    </w:lvl>
    <w:lvl w:ilvl="1">
      <w:start w:val="1"/>
      <w:numFmt w:val="bullet"/>
      <w:lvlText w:val="○"/>
      <w:lvlJc w:val="left"/>
      <w:pPr>
        <w:ind w:left="720" w:firstLine="1800"/>
      </w:pPr>
      <w:rPr>
        <w:rFonts w:ascii="Times New Roman" w:eastAsia="Times New Roman" w:hAnsi="Times New Roman" w:cs="Times New Roman"/>
        <w:b w:val="0"/>
        <w:i w:val="0"/>
        <w:smallCaps w:val="0"/>
        <w:strike w:val="0"/>
        <w:color w:val="000000"/>
        <w:sz w:val="24"/>
        <w:u w:val="none"/>
        <w:vertAlign w:val="baseline"/>
      </w:rPr>
    </w:lvl>
    <w:lvl w:ilvl="2">
      <w:start w:val="1"/>
      <w:numFmt w:val="bullet"/>
      <w:lvlText w:val="■"/>
      <w:lvlJc w:val="left"/>
      <w:pPr>
        <w:ind w:left="1440" w:firstLine="2520"/>
      </w:pPr>
      <w:rPr>
        <w:rFonts w:ascii="Times New Roman" w:eastAsia="Times New Roman" w:hAnsi="Times New Roman" w:cs="Times New Roman"/>
        <w:b w:val="0"/>
        <w:i w:val="0"/>
        <w:smallCaps w:val="0"/>
        <w:strike w:val="0"/>
        <w:color w:val="000000"/>
        <w:sz w:val="24"/>
        <w:u w:val="none"/>
        <w:vertAlign w:val="baseline"/>
      </w:rPr>
    </w:lvl>
    <w:lvl w:ilvl="3">
      <w:start w:val="1"/>
      <w:numFmt w:val="bullet"/>
      <w:lvlText w:val="●"/>
      <w:lvlJc w:val="left"/>
      <w:pPr>
        <w:ind w:left="2160" w:firstLine="3240"/>
      </w:pPr>
      <w:rPr>
        <w:rFonts w:ascii="Times New Roman" w:eastAsia="Times New Roman" w:hAnsi="Times New Roman" w:cs="Times New Roman"/>
        <w:b w:val="0"/>
        <w:i w:val="0"/>
        <w:smallCaps w:val="0"/>
        <w:strike w:val="0"/>
        <w:color w:val="000000"/>
        <w:sz w:val="24"/>
        <w:u w:val="none"/>
        <w:vertAlign w:val="baseline"/>
      </w:rPr>
    </w:lvl>
    <w:lvl w:ilvl="4">
      <w:start w:val="1"/>
      <w:numFmt w:val="bullet"/>
      <w:lvlText w:val="○"/>
      <w:lvlJc w:val="left"/>
      <w:pPr>
        <w:ind w:left="2880" w:firstLine="3960"/>
      </w:pPr>
      <w:rPr>
        <w:rFonts w:ascii="Times New Roman" w:eastAsia="Times New Roman" w:hAnsi="Times New Roman" w:cs="Times New Roman"/>
        <w:b w:val="0"/>
        <w:i w:val="0"/>
        <w:smallCaps w:val="0"/>
        <w:strike w:val="0"/>
        <w:color w:val="000000"/>
        <w:sz w:val="24"/>
        <w:u w:val="none"/>
        <w:vertAlign w:val="baseline"/>
      </w:rPr>
    </w:lvl>
    <w:lvl w:ilvl="5">
      <w:start w:val="1"/>
      <w:numFmt w:val="bullet"/>
      <w:lvlText w:val="■"/>
      <w:lvlJc w:val="left"/>
      <w:pPr>
        <w:ind w:left="3600" w:firstLine="4680"/>
      </w:pPr>
      <w:rPr>
        <w:rFonts w:ascii="Times New Roman" w:eastAsia="Times New Roman" w:hAnsi="Times New Roman" w:cs="Times New Roman"/>
        <w:b w:val="0"/>
        <w:i w:val="0"/>
        <w:smallCaps w:val="0"/>
        <w:strike w:val="0"/>
        <w:color w:val="000000"/>
        <w:sz w:val="24"/>
        <w:u w:val="none"/>
        <w:vertAlign w:val="baseline"/>
      </w:rPr>
    </w:lvl>
    <w:lvl w:ilvl="6">
      <w:start w:val="1"/>
      <w:numFmt w:val="bullet"/>
      <w:lvlText w:val="●"/>
      <w:lvlJc w:val="left"/>
      <w:pPr>
        <w:ind w:left="4320" w:firstLine="5400"/>
      </w:pPr>
      <w:rPr>
        <w:rFonts w:ascii="Times New Roman" w:eastAsia="Times New Roman" w:hAnsi="Times New Roman" w:cs="Times New Roman"/>
        <w:b w:val="0"/>
        <w:i w:val="0"/>
        <w:smallCaps w:val="0"/>
        <w:strike w:val="0"/>
        <w:color w:val="000000"/>
        <w:sz w:val="24"/>
        <w:u w:val="none"/>
        <w:vertAlign w:val="baseline"/>
      </w:rPr>
    </w:lvl>
    <w:lvl w:ilvl="7">
      <w:start w:val="1"/>
      <w:numFmt w:val="bullet"/>
      <w:lvlText w:val="○"/>
      <w:lvlJc w:val="left"/>
      <w:pPr>
        <w:ind w:left="5040" w:firstLine="6120"/>
      </w:pPr>
      <w:rPr>
        <w:rFonts w:ascii="Times New Roman" w:eastAsia="Times New Roman" w:hAnsi="Times New Roman" w:cs="Times New Roman"/>
        <w:b w:val="0"/>
        <w:i w:val="0"/>
        <w:smallCaps w:val="0"/>
        <w:strike w:val="0"/>
        <w:color w:val="000000"/>
        <w:sz w:val="24"/>
        <w:u w:val="none"/>
        <w:vertAlign w:val="baseline"/>
      </w:rPr>
    </w:lvl>
    <w:lvl w:ilvl="8">
      <w:start w:val="1"/>
      <w:numFmt w:val="bullet"/>
      <w:lvlText w:val="■"/>
      <w:lvlJc w:val="left"/>
      <w:pPr>
        <w:ind w:left="5760" w:firstLine="6840"/>
      </w:pPr>
      <w:rPr>
        <w:rFonts w:ascii="Times New Roman" w:eastAsia="Times New Roman" w:hAnsi="Times New Roman" w:cs="Times New Roman"/>
        <w:b w:val="0"/>
        <w:i w:val="0"/>
        <w:smallCaps w:val="0"/>
        <w:strike w:val="0"/>
        <w:color w:val="000000"/>
        <w:sz w:val="24"/>
        <w:u w:val="none"/>
        <w:vertAlign w:val="baseline"/>
      </w:rPr>
    </w:lvl>
  </w:abstractNum>
  <w:abstractNum w:abstractNumId="21">
    <w:nsid w:val="4A4330FD"/>
    <w:multiLevelType w:val="multilevel"/>
    <w:tmpl w:val="1B70EF58"/>
    <w:lvl w:ilvl="0">
      <w:start w:val="1"/>
      <w:numFmt w:val="bullet"/>
      <w:lvlText w:val="●"/>
      <w:lvlJc w:val="left"/>
      <w:pPr>
        <w:ind w:left="720" w:firstLine="360"/>
      </w:pPr>
      <w:rPr>
        <w:rFonts w:ascii="Times New Roman" w:eastAsia="Times New Roman" w:hAnsi="Times New Roman" w:cs="Times New Roman"/>
        <w:b w:val="0"/>
        <w:i w:val="0"/>
        <w:smallCaps w:val="0"/>
        <w:strike w:val="0"/>
        <w:color w:val="000000"/>
        <w:sz w:val="24"/>
        <w:u w:val="none"/>
        <w:vertAlign w:val="baseline"/>
      </w:rPr>
    </w:lvl>
    <w:lvl w:ilvl="1">
      <w:start w:val="1"/>
      <w:numFmt w:val="bullet"/>
      <w:lvlText w:val="○"/>
      <w:lvlJc w:val="left"/>
      <w:pPr>
        <w:ind w:left="1440" w:firstLine="1080"/>
      </w:pPr>
      <w:rPr>
        <w:rFonts w:ascii="Times New Roman" w:eastAsia="Times New Roman" w:hAnsi="Times New Roman" w:cs="Times New Roman"/>
        <w:b w:val="0"/>
        <w:i w:val="0"/>
        <w:smallCaps w:val="0"/>
        <w:strike w:val="0"/>
        <w:color w:val="000000"/>
        <w:sz w:val="24"/>
        <w:u w:val="none"/>
        <w:vertAlign w:val="baseline"/>
      </w:rPr>
    </w:lvl>
    <w:lvl w:ilvl="2">
      <w:start w:val="1"/>
      <w:numFmt w:val="bullet"/>
      <w:lvlText w:val="■"/>
      <w:lvlJc w:val="left"/>
      <w:pPr>
        <w:ind w:left="2160" w:firstLine="1800"/>
      </w:pPr>
      <w:rPr>
        <w:rFonts w:ascii="Times New Roman" w:eastAsia="Times New Roman" w:hAnsi="Times New Roman" w:cs="Times New Roman"/>
        <w:b w:val="0"/>
        <w:i w:val="0"/>
        <w:smallCaps w:val="0"/>
        <w:strike w:val="0"/>
        <w:color w:val="000000"/>
        <w:sz w:val="24"/>
        <w:u w:val="none"/>
        <w:vertAlign w:val="baseline"/>
      </w:rPr>
    </w:lvl>
    <w:lvl w:ilvl="3">
      <w:start w:val="1"/>
      <w:numFmt w:val="bullet"/>
      <w:lvlText w:val="●"/>
      <w:lvlJc w:val="left"/>
      <w:pPr>
        <w:ind w:left="2880" w:firstLine="2520"/>
      </w:pPr>
      <w:rPr>
        <w:rFonts w:ascii="Times New Roman" w:eastAsia="Times New Roman" w:hAnsi="Times New Roman" w:cs="Times New Roman"/>
        <w:b w:val="0"/>
        <w:i w:val="0"/>
        <w:smallCaps w:val="0"/>
        <w:strike w:val="0"/>
        <w:color w:val="000000"/>
        <w:sz w:val="24"/>
        <w:u w:val="none"/>
        <w:vertAlign w:val="baseline"/>
      </w:rPr>
    </w:lvl>
    <w:lvl w:ilvl="4">
      <w:start w:val="1"/>
      <w:numFmt w:val="bullet"/>
      <w:lvlText w:val="○"/>
      <w:lvlJc w:val="left"/>
      <w:pPr>
        <w:ind w:left="3600" w:firstLine="3240"/>
      </w:pPr>
      <w:rPr>
        <w:rFonts w:ascii="Times New Roman" w:eastAsia="Times New Roman" w:hAnsi="Times New Roman" w:cs="Times New Roman"/>
        <w:b w:val="0"/>
        <w:i w:val="0"/>
        <w:smallCaps w:val="0"/>
        <w:strike w:val="0"/>
        <w:color w:val="000000"/>
        <w:sz w:val="24"/>
        <w:u w:val="none"/>
        <w:vertAlign w:val="baseline"/>
      </w:rPr>
    </w:lvl>
    <w:lvl w:ilvl="5">
      <w:start w:val="1"/>
      <w:numFmt w:val="bullet"/>
      <w:lvlText w:val="■"/>
      <w:lvlJc w:val="left"/>
      <w:pPr>
        <w:ind w:left="4320" w:firstLine="3960"/>
      </w:pPr>
      <w:rPr>
        <w:rFonts w:ascii="Times New Roman" w:eastAsia="Times New Roman" w:hAnsi="Times New Roman" w:cs="Times New Roman"/>
        <w:b w:val="0"/>
        <w:i w:val="0"/>
        <w:smallCaps w:val="0"/>
        <w:strike w:val="0"/>
        <w:color w:val="000000"/>
        <w:sz w:val="24"/>
        <w:u w:val="none"/>
        <w:vertAlign w:val="baseline"/>
      </w:rPr>
    </w:lvl>
    <w:lvl w:ilvl="6">
      <w:start w:val="1"/>
      <w:numFmt w:val="bullet"/>
      <w:lvlText w:val="●"/>
      <w:lvlJc w:val="left"/>
      <w:pPr>
        <w:ind w:left="5040" w:firstLine="4680"/>
      </w:pPr>
      <w:rPr>
        <w:rFonts w:ascii="Times New Roman" w:eastAsia="Times New Roman" w:hAnsi="Times New Roman" w:cs="Times New Roman"/>
        <w:b w:val="0"/>
        <w:i w:val="0"/>
        <w:smallCaps w:val="0"/>
        <w:strike w:val="0"/>
        <w:color w:val="000000"/>
        <w:sz w:val="24"/>
        <w:u w:val="none"/>
        <w:vertAlign w:val="baseline"/>
      </w:rPr>
    </w:lvl>
    <w:lvl w:ilvl="7">
      <w:start w:val="1"/>
      <w:numFmt w:val="bullet"/>
      <w:lvlText w:val="○"/>
      <w:lvlJc w:val="left"/>
      <w:pPr>
        <w:ind w:left="5760" w:firstLine="5400"/>
      </w:pPr>
      <w:rPr>
        <w:rFonts w:ascii="Times New Roman" w:eastAsia="Times New Roman" w:hAnsi="Times New Roman" w:cs="Times New Roman"/>
        <w:b w:val="0"/>
        <w:i w:val="0"/>
        <w:smallCaps w:val="0"/>
        <w:strike w:val="0"/>
        <w:color w:val="000000"/>
        <w:sz w:val="24"/>
        <w:u w:val="none"/>
        <w:vertAlign w:val="baseline"/>
      </w:rPr>
    </w:lvl>
    <w:lvl w:ilvl="8">
      <w:start w:val="1"/>
      <w:numFmt w:val="bullet"/>
      <w:lvlText w:val="■"/>
      <w:lvlJc w:val="left"/>
      <w:pPr>
        <w:ind w:left="6480" w:firstLine="6120"/>
      </w:pPr>
      <w:rPr>
        <w:rFonts w:ascii="Times New Roman" w:eastAsia="Times New Roman" w:hAnsi="Times New Roman" w:cs="Times New Roman"/>
        <w:b w:val="0"/>
        <w:i w:val="0"/>
        <w:smallCaps w:val="0"/>
        <w:strike w:val="0"/>
        <w:color w:val="000000"/>
        <w:sz w:val="24"/>
        <w:u w:val="none"/>
        <w:vertAlign w:val="baseline"/>
      </w:rPr>
    </w:lvl>
  </w:abstractNum>
  <w:abstractNum w:abstractNumId="22">
    <w:nsid w:val="4B6A70F4"/>
    <w:multiLevelType w:val="hybridMultilevel"/>
    <w:tmpl w:val="44026A8C"/>
    <w:lvl w:ilvl="0" w:tplc="000F0409">
      <w:start w:val="3"/>
      <w:numFmt w:val="upperRoman"/>
      <w:lvlText w:val="%1."/>
      <w:lvlJc w:val="left"/>
      <w:pPr>
        <w:tabs>
          <w:tab w:val="num" w:pos="360"/>
        </w:tabs>
        <w:ind w:left="360" w:hanging="360"/>
      </w:p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23">
    <w:nsid w:val="4D9472C6"/>
    <w:multiLevelType w:val="multilevel"/>
    <w:tmpl w:val="EDC899B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4">
    <w:nsid w:val="502B56AE"/>
    <w:multiLevelType w:val="multilevel"/>
    <w:tmpl w:val="4A46D0D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5">
    <w:nsid w:val="51433C3A"/>
    <w:multiLevelType w:val="multilevel"/>
    <w:tmpl w:val="7316A518"/>
    <w:lvl w:ilvl="0">
      <w:start w:val="1"/>
      <w:numFmt w:val="bullet"/>
      <w:lvlText w:val="●"/>
      <w:lvlJc w:val="left"/>
      <w:pPr>
        <w:ind w:left="0" w:firstLine="1080"/>
      </w:pPr>
      <w:rPr>
        <w:rFonts w:ascii="Times New Roman" w:eastAsia="Times New Roman" w:hAnsi="Times New Roman" w:cs="Times New Roman"/>
        <w:b w:val="0"/>
        <w:i w:val="0"/>
        <w:smallCaps w:val="0"/>
        <w:strike w:val="0"/>
        <w:color w:val="000000"/>
        <w:sz w:val="24"/>
        <w:u w:val="none"/>
        <w:vertAlign w:val="baseline"/>
      </w:rPr>
    </w:lvl>
    <w:lvl w:ilvl="1">
      <w:start w:val="1"/>
      <w:numFmt w:val="bullet"/>
      <w:lvlText w:val="○"/>
      <w:lvlJc w:val="left"/>
      <w:pPr>
        <w:ind w:left="720" w:firstLine="1800"/>
      </w:pPr>
      <w:rPr>
        <w:rFonts w:ascii="Times New Roman" w:eastAsia="Times New Roman" w:hAnsi="Times New Roman" w:cs="Times New Roman"/>
        <w:b w:val="0"/>
        <w:i w:val="0"/>
        <w:smallCaps w:val="0"/>
        <w:strike w:val="0"/>
        <w:color w:val="000000"/>
        <w:sz w:val="24"/>
        <w:u w:val="none"/>
        <w:vertAlign w:val="baseline"/>
      </w:rPr>
    </w:lvl>
    <w:lvl w:ilvl="2">
      <w:start w:val="1"/>
      <w:numFmt w:val="bullet"/>
      <w:lvlText w:val="■"/>
      <w:lvlJc w:val="left"/>
      <w:pPr>
        <w:ind w:left="1440" w:firstLine="2520"/>
      </w:pPr>
      <w:rPr>
        <w:rFonts w:ascii="Times New Roman" w:eastAsia="Times New Roman" w:hAnsi="Times New Roman" w:cs="Times New Roman"/>
        <w:b w:val="0"/>
        <w:i w:val="0"/>
        <w:smallCaps w:val="0"/>
        <w:strike w:val="0"/>
        <w:color w:val="000000"/>
        <w:sz w:val="24"/>
        <w:u w:val="none"/>
        <w:vertAlign w:val="baseline"/>
      </w:rPr>
    </w:lvl>
    <w:lvl w:ilvl="3">
      <w:start w:val="1"/>
      <w:numFmt w:val="bullet"/>
      <w:lvlText w:val="●"/>
      <w:lvlJc w:val="left"/>
      <w:pPr>
        <w:ind w:left="2160" w:firstLine="3240"/>
      </w:pPr>
      <w:rPr>
        <w:rFonts w:ascii="Times New Roman" w:eastAsia="Times New Roman" w:hAnsi="Times New Roman" w:cs="Times New Roman"/>
        <w:b w:val="0"/>
        <w:i w:val="0"/>
        <w:smallCaps w:val="0"/>
        <w:strike w:val="0"/>
        <w:color w:val="000000"/>
        <w:sz w:val="24"/>
        <w:u w:val="none"/>
        <w:vertAlign w:val="baseline"/>
      </w:rPr>
    </w:lvl>
    <w:lvl w:ilvl="4">
      <w:start w:val="1"/>
      <w:numFmt w:val="bullet"/>
      <w:lvlText w:val="○"/>
      <w:lvlJc w:val="left"/>
      <w:pPr>
        <w:ind w:left="2880" w:firstLine="3960"/>
      </w:pPr>
      <w:rPr>
        <w:rFonts w:ascii="Times New Roman" w:eastAsia="Times New Roman" w:hAnsi="Times New Roman" w:cs="Times New Roman"/>
        <w:b w:val="0"/>
        <w:i w:val="0"/>
        <w:smallCaps w:val="0"/>
        <w:strike w:val="0"/>
        <w:color w:val="000000"/>
        <w:sz w:val="24"/>
        <w:u w:val="none"/>
        <w:vertAlign w:val="baseline"/>
      </w:rPr>
    </w:lvl>
    <w:lvl w:ilvl="5">
      <w:start w:val="1"/>
      <w:numFmt w:val="bullet"/>
      <w:lvlText w:val="■"/>
      <w:lvlJc w:val="left"/>
      <w:pPr>
        <w:ind w:left="3600" w:firstLine="4680"/>
      </w:pPr>
      <w:rPr>
        <w:rFonts w:ascii="Times New Roman" w:eastAsia="Times New Roman" w:hAnsi="Times New Roman" w:cs="Times New Roman"/>
        <w:b w:val="0"/>
        <w:i w:val="0"/>
        <w:smallCaps w:val="0"/>
        <w:strike w:val="0"/>
        <w:color w:val="000000"/>
        <w:sz w:val="24"/>
        <w:u w:val="none"/>
        <w:vertAlign w:val="baseline"/>
      </w:rPr>
    </w:lvl>
    <w:lvl w:ilvl="6">
      <w:start w:val="1"/>
      <w:numFmt w:val="bullet"/>
      <w:lvlText w:val="●"/>
      <w:lvlJc w:val="left"/>
      <w:pPr>
        <w:ind w:left="4320" w:firstLine="5400"/>
      </w:pPr>
      <w:rPr>
        <w:rFonts w:ascii="Times New Roman" w:eastAsia="Times New Roman" w:hAnsi="Times New Roman" w:cs="Times New Roman"/>
        <w:b w:val="0"/>
        <w:i w:val="0"/>
        <w:smallCaps w:val="0"/>
        <w:strike w:val="0"/>
        <w:color w:val="000000"/>
        <w:sz w:val="24"/>
        <w:u w:val="none"/>
        <w:vertAlign w:val="baseline"/>
      </w:rPr>
    </w:lvl>
    <w:lvl w:ilvl="7">
      <w:start w:val="1"/>
      <w:numFmt w:val="bullet"/>
      <w:lvlText w:val="○"/>
      <w:lvlJc w:val="left"/>
      <w:pPr>
        <w:ind w:left="5040" w:firstLine="6120"/>
      </w:pPr>
      <w:rPr>
        <w:rFonts w:ascii="Times New Roman" w:eastAsia="Times New Roman" w:hAnsi="Times New Roman" w:cs="Times New Roman"/>
        <w:b w:val="0"/>
        <w:i w:val="0"/>
        <w:smallCaps w:val="0"/>
        <w:strike w:val="0"/>
        <w:color w:val="000000"/>
        <w:sz w:val="24"/>
        <w:u w:val="none"/>
        <w:vertAlign w:val="baseline"/>
      </w:rPr>
    </w:lvl>
    <w:lvl w:ilvl="8">
      <w:start w:val="1"/>
      <w:numFmt w:val="bullet"/>
      <w:lvlText w:val="■"/>
      <w:lvlJc w:val="left"/>
      <w:pPr>
        <w:ind w:left="5760" w:firstLine="6840"/>
      </w:pPr>
      <w:rPr>
        <w:rFonts w:ascii="Times New Roman" w:eastAsia="Times New Roman" w:hAnsi="Times New Roman" w:cs="Times New Roman"/>
        <w:b w:val="0"/>
        <w:i w:val="0"/>
        <w:smallCaps w:val="0"/>
        <w:strike w:val="0"/>
        <w:color w:val="000000"/>
        <w:sz w:val="24"/>
        <w:u w:val="none"/>
        <w:vertAlign w:val="baseline"/>
      </w:rPr>
    </w:lvl>
  </w:abstractNum>
  <w:abstractNum w:abstractNumId="26">
    <w:nsid w:val="574E1C62"/>
    <w:multiLevelType w:val="multilevel"/>
    <w:tmpl w:val="07047F16"/>
    <w:lvl w:ilvl="0">
      <w:start w:val="1"/>
      <w:numFmt w:val="bullet"/>
      <w:lvlText w:val="●"/>
      <w:lvlJc w:val="left"/>
      <w:pPr>
        <w:ind w:left="2160" w:firstLine="1800"/>
      </w:pPr>
      <w:rPr>
        <w:u w:val="none"/>
      </w:rPr>
    </w:lvl>
    <w:lvl w:ilvl="1">
      <w:start w:val="1"/>
      <w:numFmt w:val="bullet"/>
      <w:lvlText w:val="○"/>
      <w:lvlJc w:val="left"/>
      <w:pPr>
        <w:ind w:left="2880" w:firstLine="2520"/>
      </w:pPr>
      <w:rPr>
        <w:u w:val="none"/>
      </w:rPr>
    </w:lvl>
    <w:lvl w:ilvl="2">
      <w:start w:val="1"/>
      <w:numFmt w:val="bullet"/>
      <w:lvlText w:val="■"/>
      <w:lvlJc w:val="left"/>
      <w:pPr>
        <w:ind w:left="3600" w:firstLine="3240"/>
      </w:pPr>
      <w:rPr>
        <w:u w:val="none"/>
      </w:rPr>
    </w:lvl>
    <w:lvl w:ilvl="3">
      <w:start w:val="1"/>
      <w:numFmt w:val="bullet"/>
      <w:lvlText w:val="●"/>
      <w:lvlJc w:val="left"/>
      <w:pPr>
        <w:ind w:left="4320" w:firstLine="3960"/>
      </w:pPr>
      <w:rPr>
        <w:u w:val="none"/>
      </w:rPr>
    </w:lvl>
    <w:lvl w:ilvl="4">
      <w:start w:val="1"/>
      <w:numFmt w:val="bullet"/>
      <w:lvlText w:val="○"/>
      <w:lvlJc w:val="left"/>
      <w:pPr>
        <w:ind w:left="5040" w:firstLine="4680"/>
      </w:pPr>
      <w:rPr>
        <w:u w:val="none"/>
      </w:rPr>
    </w:lvl>
    <w:lvl w:ilvl="5">
      <w:start w:val="1"/>
      <w:numFmt w:val="bullet"/>
      <w:lvlText w:val="■"/>
      <w:lvlJc w:val="left"/>
      <w:pPr>
        <w:ind w:left="5760" w:firstLine="5400"/>
      </w:pPr>
      <w:rPr>
        <w:u w:val="none"/>
      </w:rPr>
    </w:lvl>
    <w:lvl w:ilvl="6">
      <w:start w:val="1"/>
      <w:numFmt w:val="bullet"/>
      <w:lvlText w:val="●"/>
      <w:lvlJc w:val="left"/>
      <w:pPr>
        <w:ind w:left="6480" w:firstLine="6120"/>
      </w:pPr>
      <w:rPr>
        <w:u w:val="none"/>
      </w:rPr>
    </w:lvl>
    <w:lvl w:ilvl="7">
      <w:start w:val="1"/>
      <w:numFmt w:val="bullet"/>
      <w:lvlText w:val="○"/>
      <w:lvlJc w:val="left"/>
      <w:pPr>
        <w:ind w:left="7200" w:firstLine="6840"/>
      </w:pPr>
      <w:rPr>
        <w:u w:val="none"/>
      </w:rPr>
    </w:lvl>
    <w:lvl w:ilvl="8">
      <w:start w:val="1"/>
      <w:numFmt w:val="bullet"/>
      <w:lvlText w:val="■"/>
      <w:lvlJc w:val="left"/>
      <w:pPr>
        <w:ind w:left="7920" w:firstLine="7560"/>
      </w:pPr>
      <w:rPr>
        <w:u w:val="none"/>
      </w:rPr>
    </w:lvl>
  </w:abstractNum>
  <w:abstractNum w:abstractNumId="27">
    <w:nsid w:val="62C6214C"/>
    <w:multiLevelType w:val="multilevel"/>
    <w:tmpl w:val="519882C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8">
    <w:nsid w:val="634A540A"/>
    <w:multiLevelType w:val="multilevel"/>
    <w:tmpl w:val="20A840A6"/>
    <w:lvl w:ilvl="0">
      <w:start w:val="1"/>
      <w:numFmt w:val="upperLetter"/>
      <w:lvlText w:val="%1."/>
      <w:lvlJc w:val="left"/>
      <w:pPr>
        <w:tabs>
          <w:tab w:val="num" w:pos="1800"/>
        </w:tabs>
        <w:ind w:left="1800" w:hanging="360"/>
      </w:pPr>
      <w:rPr>
        <w:rFonts w:hint="default"/>
      </w:rPr>
    </w:lvl>
    <w:lvl w:ilvl="1">
      <w:start w:val="1"/>
      <w:numFmt w:val="decimal"/>
      <w:lvlText w:val="%2."/>
      <w:lvlJc w:val="left"/>
      <w:pPr>
        <w:tabs>
          <w:tab w:val="num" w:pos="2520"/>
        </w:tabs>
        <w:ind w:left="2520" w:hanging="360"/>
      </w:pPr>
      <w:rPr>
        <w:rFonts w:hint="default"/>
      </w:r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29">
    <w:nsid w:val="67463EFB"/>
    <w:multiLevelType w:val="multilevel"/>
    <w:tmpl w:val="A706FAA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0">
    <w:nsid w:val="68486064"/>
    <w:multiLevelType w:val="hybridMultilevel"/>
    <w:tmpl w:val="509AAC2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8E8476F"/>
    <w:multiLevelType w:val="multilevel"/>
    <w:tmpl w:val="5D74C3A6"/>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Arial"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Arial"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Arial"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2">
    <w:nsid w:val="6AC854DB"/>
    <w:multiLevelType w:val="hybridMultilevel"/>
    <w:tmpl w:val="3B0ED3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7441336C"/>
    <w:multiLevelType w:val="multilevel"/>
    <w:tmpl w:val="F73673AA"/>
    <w:lvl w:ilvl="0">
      <w:start w:val="1"/>
      <w:numFmt w:val="decimal"/>
      <w:lvlText w:val="%1."/>
      <w:lvlJc w:val="left"/>
      <w:pPr>
        <w:ind w:left="360" w:firstLine="360"/>
      </w:pPr>
      <w:rPr>
        <w:u w:val="none"/>
      </w:rPr>
    </w:lvl>
    <w:lvl w:ilvl="1">
      <w:start w:val="1"/>
      <w:numFmt w:val="lowerLetter"/>
      <w:lvlText w:val="%2."/>
      <w:lvlJc w:val="left"/>
      <w:pPr>
        <w:ind w:left="1080" w:firstLine="1080"/>
      </w:pPr>
      <w:rPr>
        <w:u w:val="none"/>
      </w:rPr>
    </w:lvl>
    <w:lvl w:ilvl="2">
      <w:start w:val="1"/>
      <w:numFmt w:val="lowerRoman"/>
      <w:lvlText w:val="%3."/>
      <w:lvlJc w:val="right"/>
      <w:pPr>
        <w:ind w:left="1800" w:firstLine="1800"/>
      </w:pPr>
      <w:rPr>
        <w:u w:val="none"/>
      </w:rPr>
    </w:lvl>
    <w:lvl w:ilvl="3">
      <w:start w:val="1"/>
      <w:numFmt w:val="decimal"/>
      <w:lvlText w:val="%4."/>
      <w:lvlJc w:val="left"/>
      <w:pPr>
        <w:ind w:left="2520" w:firstLine="2520"/>
      </w:pPr>
      <w:rPr>
        <w:u w:val="none"/>
      </w:rPr>
    </w:lvl>
    <w:lvl w:ilvl="4">
      <w:start w:val="1"/>
      <w:numFmt w:val="lowerLetter"/>
      <w:lvlText w:val="%5."/>
      <w:lvlJc w:val="left"/>
      <w:pPr>
        <w:ind w:left="3240" w:firstLine="3240"/>
      </w:pPr>
      <w:rPr>
        <w:u w:val="none"/>
      </w:rPr>
    </w:lvl>
    <w:lvl w:ilvl="5">
      <w:start w:val="1"/>
      <w:numFmt w:val="lowerRoman"/>
      <w:lvlText w:val="%6."/>
      <w:lvlJc w:val="right"/>
      <w:pPr>
        <w:ind w:left="3960" w:firstLine="3960"/>
      </w:pPr>
      <w:rPr>
        <w:u w:val="none"/>
      </w:rPr>
    </w:lvl>
    <w:lvl w:ilvl="6">
      <w:start w:val="1"/>
      <w:numFmt w:val="decimal"/>
      <w:lvlText w:val="%7."/>
      <w:lvlJc w:val="left"/>
      <w:pPr>
        <w:ind w:left="4680" w:firstLine="4680"/>
      </w:pPr>
      <w:rPr>
        <w:u w:val="none"/>
      </w:rPr>
    </w:lvl>
    <w:lvl w:ilvl="7">
      <w:start w:val="1"/>
      <w:numFmt w:val="lowerLetter"/>
      <w:lvlText w:val="%8."/>
      <w:lvlJc w:val="left"/>
      <w:pPr>
        <w:ind w:left="5400" w:firstLine="5400"/>
      </w:pPr>
      <w:rPr>
        <w:u w:val="none"/>
      </w:rPr>
    </w:lvl>
    <w:lvl w:ilvl="8">
      <w:start w:val="1"/>
      <w:numFmt w:val="lowerRoman"/>
      <w:lvlText w:val="%9."/>
      <w:lvlJc w:val="right"/>
      <w:pPr>
        <w:ind w:left="6120" w:firstLine="6120"/>
      </w:pPr>
      <w:rPr>
        <w:u w:val="none"/>
      </w:rPr>
    </w:lvl>
  </w:abstractNum>
  <w:abstractNum w:abstractNumId="34">
    <w:nsid w:val="7865155A"/>
    <w:multiLevelType w:val="multilevel"/>
    <w:tmpl w:val="B3AE94A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5">
    <w:nsid w:val="78F22A9C"/>
    <w:multiLevelType w:val="multilevel"/>
    <w:tmpl w:val="B642B71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6">
    <w:nsid w:val="7A003697"/>
    <w:multiLevelType w:val="multilevel"/>
    <w:tmpl w:val="0FC8CE6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7">
    <w:nsid w:val="7F037BE4"/>
    <w:multiLevelType w:val="hybridMultilevel"/>
    <w:tmpl w:val="3A40FE7E"/>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F466EF7"/>
    <w:multiLevelType w:val="multilevel"/>
    <w:tmpl w:val="708C091C"/>
    <w:lvl w:ilvl="0">
      <w:start w:val="1"/>
      <w:numFmt w:val="bullet"/>
      <w:lvlText w:val="●"/>
      <w:lvlJc w:val="left"/>
      <w:pPr>
        <w:ind w:left="2160" w:firstLine="1800"/>
      </w:pPr>
      <w:rPr>
        <w:u w:val="none"/>
      </w:rPr>
    </w:lvl>
    <w:lvl w:ilvl="1">
      <w:start w:val="1"/>
      <w:numFmt w:val="bullet"/>
      <w:lvlText w:val="○"/>
      <w:lvlJc w:val="left"/>
      <w:pPr>
        <w:ind w:left="2880" w:firstLine="2520"/>
      </w:pPr>
      <w:rPr>
        <w:u w:val="none"/>
      </w:rPr>
    </w:lvl>
    <w:lvl w:ilvl="2">
      <w:start w:val="1"/>
      <w:numFmt w:val="bullet"/>
      <w:lvlText w:val="■"/>
      <w:lvlJc w:val="left"/>
      <w:pPr>
        <w:ind w:left="3600" w:firstLine="3240"/>
      </w:pPr>
      <w:rPr>
        <w:u w:val="none"/>
      </w:rPr>
    </w:lvl>
    <w:lvl w:ilvl="3">
      <w:start w:val="1"/>
      <w:numFmt w:val="bullet"/>
      <w:lvlText w:val="●"/>
      <w:lvlJc w:val="left"/>
      <w:pPr>
        <w:ind w:left="4320" w:firstLine="3960"/>
      </w:pPr>
      <w:rPr>
        <w:u w:val="none"/>
      </w:rPr>
    </w:lvl>
    <w:lvl w:ilvl="4">
      <w:start w:val="1"/>
      <w:numFmt w:val="bullet"/>
      <w:lvlText w:val="○"/>
      <w:lvlJc w:val="left"/>
      <w:pPr>
        <w:ind w:left="5040" w:firstLine="4680"/>
      </w:pPr>
      <w:rPr>
        <w:u w:val="none"/>
      </w:rPr>
    </w:lvl>
    <w:lvl w:ilvl="5">
      <w:start w:val="1"/>
      <w:numFmt w:val="bullet"/>
      <w:lvlText w:val="■"/>
      <w:lvlJc w:val="left"/>
      <w:pPr>
        <w:ind w:left="5760" w:firstLine="5400"/>
      </w:pPr>
      <w:rPr>
        <w:u w:val="none"/>
      </w:rPr>
    </w:lvl>
    <w:lvl w:ilvl="6">
      <w:start w:val="1"/>
      <w:numFmt w:val="bullet"/>
      <w:lvlText w:val="●"/>
      <w:lvlJc w:val="left"/>
      <w:pPr>
        <w:ind w:left="6480" w:firstLine="6120"/>
      </w:pPr>
      <w:rPr>
        <w:u w:val="none"/>
      </w:rPr>
    </w:lvl>
    <w:lvl w:ilvl="7">
      <w:start w:val="1"/>
      <w:numFmt w:val="bullet"/>
      <w:lvlText w:val="○"/>
      <w:lvlJc w:val="left"/>
      <w:pPr>
        <w:ind w:left="7200" w:firstLine="6840"/>
      </w:pPr>
      <w:rPr>
        <w:u w:val="none"/>
      </w:rPr>
    </w:lvl>
    <w:lvl w:ilvl="8">
      <w:start w:val="1"/>
      <w:numFmt w:val="bullet"/>
      <w:lvlText w:val="■"/>
      <w:lvlJc w:val="left"/>
      <w:pPr>
        <w:ind w:left="7920" w:firstLine="7560"/>
      </w:pPr>
      <w:rPr>
        <w:u w:val="none"/>
      </w:rPr>
    </w:lvl>
  </w:abstractNum>
  <w:num w:numId="1">
    <w:abstractNumId w:val="1"/>
  </w:num>
  <w:num w:numId="2">
    <w:abstractNumId w:val="31"/>
  </w:num>
  <w:num w:numId="3">
    <w:abstractNumId w:val="28"/>
  </w:num>
  <w:num w:numId="4">
    <w:abstractNumId w:val="0"/>
  </w:num>
  <w:num w:numId="5">
    <w:abstractNumId w:val="1"/>
  </w:num>
  <w:num w:numId="6">
    <w:abstractNumId w:val="2"/>
  </w:num>
  <w:num w:numId="7">
    <w:abstractNumId w:val="3"/>
  </w:num>
  <w:num w:numId="8">
    <w:abstractNumId w:val="13"/>
  </w:num>
  <w:num w:numId="9">
    <w:abstractNumId w:val="4"/>
  </w:num>
  <w:num w:numId="10">
    <w:abstractNumId w:val="22"/>
  </w:num>
  <w:num w:numId="11">
    <w:abstractNumId w:val="10"/>
  </w:num>
  <w:num w:numId="12">
    <w:abstractNumId w:val="19"/>
  </w:num>
  <w:num w:numId="13">
    <w:abstractNumId w:val="30"/>
  </w:num>
  <w:num w:numId="14">
    <w:abstractNumId w:val="5"/>
  </w:num>
  <w:num w:numId="15">
    <w:abstractNumId w:val="8"/>
  </w:num>
  <w:num w:numId="16">
    <w:abstractNumId w:val="21"/>
  </w:num>
  <w:num w:numId="17">
    <w:abstractNumId w:val="25"/>
  </w:num>
  <w:num w:numId="18">
    <w:abstractNumId w:val="20"/>
  </w:num>
  <w:num w:numId="19">
    <w:abstractNumId w:val="23"/>
  </w:num>
  <w:num w:numId="20">
    <w:abstractNumId w:val="32"/>
  </w:num>
  <w:num w:numId="21">
    <w:abstractNumId w:val="18"/>
  </w:num>
  <w:num w:numId="22">
    <w:abstractNumId w:val="12"/>
  </w:num>
  <w:num w:numId="23">
    <w:abstractNumId w:val="26"/>
  </w:num>
  <w:num w:numId="24">
    <w:abstractNumId w:val="29"/>
  </w:num>
  <w:num w:numId="25">
    <w:abstractNumId w:val="35"/>
  </w:num>
  <w:num w:numId="26">
    <w:abstractNumId w:val="16"/>
  </w:num>
  <w:num w:numId="27">
    <w:abstractNumId w:val="11"/>
  </w:num>
  <w:num w:numId="28">
    <w:abstractNumId w:val="7"/>
  </w:num>
  <w:num w:numId="29">
    <w:abstractNumId w:val="14"/>
  </w:num>
  <w:num w:numId="30">
    <w:abstractNumId w:val="38"/>
  </w:num>
  <w:num w:numId="31">
    <w:abstractNumId w:val="27"/>
  </w:num>
  <w:num w:numId="32">
    <w:abstractNumId w:val="24"/>
  </w:num>
  <w:num w:numId="33">
    <w:abstractNumId w:val="15"/>
  </w:num>
  <w:num w:numId="34">
    <w:abstractNumId w:val="17"/>
  </w:num>
  <w:num w:numId="35">
    <w:abstractNumId w:val="36"/>
  </w:num>
  <w:num w:numId="36">
    <w:abstractNumId w:val="34"/>
  </w:num>
  <w:num w:numId="37">
    <w:abstractNumId w:val="9"/>
  </w:num>
  <w:num w:numId="38">
    <w:abstractNumId w:val="33"/>
  </w:num>
  <w:num w:numId="39">
    <w:abstractNumId w:val="37"/>
  </w:num>
  <w:num w:numId="4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70E"/>
    <w:rsid w:val="00040973"/>
    <w:rsid w:val="00047FFA"/>
    <w:rsid w:val="000803D4"/>
    <w:rsid w:val="000C6CDB"/>
    <w:rsid w:val="000D1DF6"/>
    <w:rsid w:val="000E724C"/>
    <w:rsid w:val="000F2061"/>
    <w:rsid w:val="000F3A7A"/>
    <w:rsid w:val="001515A3"/>
    <w:rsid w:val="00155030"/>
    <w:rsid w:val="00164D9C"/>
    <w:rsid w:val="001909DF"/>
    <w:rsid w:val="001A26AD"/>
    <w:rsid w:val="001B0517"/>
    <w:rsid w:val="00217FBC"/>
    <w:rsid w:val="002B3B07"/>
    <w:rsid w:val="002C16BA"/>
    <w:rsid w:val="002F75A6"/>
    <w:rsid w:val="00305F8C"/>
    <w:rsid w:val="003520F1"/>
    <w:rsid w:val="003B548A"/>
    <w:rsid w:val="003E10EA"/>
    <w:rsid w:val="00463AB1"/>
    <w:rsid w:val="00476232"/>
    <w:rsid w:val="004B38D6"/>
    <w:rsid w:val="004C1DA4"/>
    <w:rsid w:val="0054749A"/>
    <w:rsid w:val="0056783A"/>
    <w:rsid w:val="00594E5D"/>
    <w:rsid w:val="005A2C3C"/>
    <w:rsid w:val="005B644D"/>
    <w:rsid w:val="005C77E4"/>
    <w:rsid w:val="00697488"/>
    <w:rsid w:val="007051BB"/>
    <w:rsid w:val="0074606B"/>
    <w:rsid w:val="007B3746"/>
    <w:rsid w:val="007D3E2E"/>
    <w:rsid w:val="00803A8D"/>
    <w:rsid w:val="00804238"/>
    <w:rsid w:val="00820A6A"/>
    <w:rsid w:val="0083483A"/>
    <w:rsid w:val="00861ADA"/>
    <w:rsid w:val="00873141"/>
    <w:rsid w:val="008E2AD5"/>
    <w:rsid w:val="00901BF7"/>
    <w:rsid w:val="0096152F"/>
    <w:rsid w:val="009B4F1F"/>
    <w:rsid w:val="00A049C4"/>
    <w:rsid w:val="00A05344"/>
    <w:rsid w:val="00A31041"/>
    <w:rsid w:val="00AC3C75"/>
    <w:rsid w:val="00B16451"/>
    <w:rsid w:val="00B24B66"/>
    <w:rsid w:val="00B3402F"/>
    <w:rsid w:val="00B515E8"/>
    <w:rsid w:val="00B57487"/>
    <w:rsid w:val="00B600C0"/>
    <w:rsid w:val="00B8161E"/>
    <w:rsid w:val="00BB52EB"/>
    <w:rsid w:val="00BC15C5"/>
    <w:rsid w:val="00BF7B9F"/>
    <w:rsid w:val="00C33687"/>
    <w:rsid w:val="00C537B3"/>
    <w:rsid w:val="00C93DD2"/>
    <w:rsid w:val="00CD4737"/>
    <w:rsid w:val="00D06937"/>
    <w:rsid w:val="00D4770E"/>
    <w:rsid w:val="00D6329E"/>
    <w:rsid w:val="00D638A5"/>
    <w:rsid w:val="00D6512C"/>
    <w:rsid w:val="00D67053"/>
    <w:rsid w:val="00D70900"/>
    <w:rsid w:val="00DC5826"/>
    <w:rsid w:val="00E470E5"/>
    <w:rsid w:val="00E77AC7"/>
    <w:rsid w:val="00EA0EBB"/>
    <w:rsid w:val="00EB3CFF"/>
    <w:rsid w:val="00F37AE1"/>
    <w:rsid w:val="00F41FD8"/>
    <w:rsid w:val="00F8564F"/>
    <w:rsid w:val="00FC4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PlainText">
    <w:name w:val="Plain Text"/>
    <w:basedOn w:val="Normal"/>
    <w:rPr>
      <w:rFonts w:ascii="Courier New" w:hAnsi="Courier New"/>
      <w:sz w:val="20"/>
    </w:rPr>
  </w:style>
  <w:style w:type="paragraph" w:styleId="HTMLAddress">
    <w:name w:val="HTML Address"/>
    <w:basedOn w:val="z-TopofForm"/>
    <w:rsid w:val="001D3670"/>
    <w:pPr>
      <w:pBdr>
        <w:bottom w:val="none" w:sz="0" w:space="0" w:color="auto"/>
      </w:pBdr>
      <w:spacing w:before="0" w:after="0"/>
      <w:jc w:val="left"/>
    </w:pPr>
    <w:rPr>
      <w:rFonts w:ascii="Times New Roman" w:eastAsia="Times New Roman" w:hAnsi="Times New Roman"/>
      <w:vanish w:val="0"/>
      <w:sz w:val="24"/>
      <w:szCs w:val="20"/>
    </w:rPr>
  </w:style>
  <w:style w:type="paragraph" w:styleId="z-TopofForm">
    <w:name w:val="HTML Top of Form"/>
    <w:basedOn w:val="Normal"/>
    <w:next w:val="Normal"/>
    <w:hidden/>
    <w:rsid w:val="001D3670"/>
    <w:pPr>
      <w:pBdr>
        <w:bottom w:val="single" w:sz="6" w:space="1" w:color="000000"/>
      </w:pBdr>
      <w:spacing w:before="100" w:after="100"/>
      <w:jc w:val="center"/>
    </w:pPr>
    <w:rPr>
      <w:rFonts w:ascii="Arial" w:hAnsi="Arial"/>
      <w:vanish/>
      <w:sz w:val="16"/>
      <w:szCs w:val="16"/>
    </w:rPr>
  </w:style>
  <w:style w:type="character" w:styleId="Hyperlink">
    <w:name w:val="Hyperlink"/>
    <w:basedOn w:val="DefaultParagraphFont"/>
    <w:rsid w:val="00873B89"/>
    <w:rPr>
      <w:color w:val="0000FF"/>
      <w:u w:val="single"/>
    </w:rPr>
  </w:style>
  <w:style w:type="paragraph" w:styleId="DocumentMap">
    <w:name w:val="Document Map"/>
    <w:basedOn w:val="Normal"/>
    <w:link w:val="DocumentMapChar"/>
    <w:uiPriority w:val="99"/>
    <w:semiHidden/>
    <w:unhideWhenUsed/>
    <w:rsid w:val="00F8564F"/>
    <w:rPr>
      <w:rFonts w:ascii="Tahoma" w:hAnsi="Tahoma" w:cs="Tahoma"/>
      <w:sz w:val="16"/>
      <w:szCs w:val="16"/>
    </w:rPr>
  </w:style>
  <w:style w:type="character" w:customStyle="1" w:styleId="DocumentMapChar">
    <w:name w:val="Document Map Char"/>
    <w:basedOn w:val="DefaultParagraphFont"/>
    <w:link w:val="DocumentMap"/>
    <w:uiPriority w:val="99"/>
    <w:semiHidden/>
    <w:rsid w:val="00F8564F"/>
    <w:rPr>
      <w:rFonts w:ascii="Tahoma" w:hAnsi="Tahoma" w:cs="Tahoma"/>
      <w:sz w:val="16"/>
      <w:szCs w:val="16"/>
    </w:rPr>
  </w:style>
  <w:style w:type="paragraph" w:styleId="BalloonText">
    <w:name w:val="Balloon Text"/>
    <w:basedOn w:val="Normal"/>
    <w:link w:val="BalloonTextChar"/>
    <w:uiPriority w:val="99"/>
    <w:semiHidden/>
    <w:unhideWhenUsed/>
    <w:rsid w:val="00D638A5"/>
    <w:rPr>
      <w:rFonts w:ascii="Tahoma" w:hAnsi="Tahoma" w:cs="Tahoma"/>
      <w:sz w:val="16"/>
      <w:szCs w:val="16"/>
    </w:rPr>
  </w:style>
  <w:style w:type="character" w:customStyle="1" w:styleId="BalloonTextChar">
    <w:name w:val="Balloon Text Char"/>
    <w:basedOn w:val="DefaultParagraphFont"/>
    <w:link w:val="BalloonText"/>
    <w:uiPriority w:val="99"/>
    <w:semiHidden/>
    <w:rsid w:val="00D638A5"/>
    <w:rPr>
      <w:rFonts w:ascii="Tahoma" w:hAnsi="Tahoma" w:cs="Tahoma"/>
      <w:sz w:val="16"/>
      <w:szCs w:val="16"/>
    </w:rPr>
  </w:style>
  <w:style w:type="character" w:styleId="Emphasis">
    <w:name w:val="Emphasis"/>
    <w:uiPriority w:val="20"/>
    <w:qFormat/>
    <w:rsid w:val="00476232"/>
    <w:rPr>
      <w:i/>
      <w:iCs/>
    </w:rPr>
  </w:style>
  <w:style w:type="paragraph" w:styleId="ListParagraph">
    <w:name w:val="List Paragraph"/>
    <w:basedOn w:val="Normal"/>
    <w:uiPriority w:val="34"/>
    <w:qFormat/>
    <w:rsid w:val="00FC40AA"/>
    <w:pPr>
      <w:ind w:left="720"/>
    </w:pPr>
  </w:style>
  <w:style w:type="paragraph" w:customStyle="1" w:styleId="Default">
    <w:name w:val="Default"/>
    <w:rsid w:val="00697488"/>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PlainText">
    <w:name w:val="Plain Text"/>
    <w:basedOn w:val="Normal"/>
    <w:rPr>
      <w:rFonts w:ascii="Courier New" w:hAnsi="Courier New"/>
      <w:sz w:val="20"/>
    </w:rPr>
  </w:style>
  <w:style w:type="paragraph" w:styleId="HTMLAddress">
    <w:name w:val="HTML Address"/>
    <w:basedOn w:val="z-TopofForm"/>
    <w:rsid w:val="001D3670"/>
    <w:pPr>
      <w:pBdr>
        <w:bottom w:val="none" w:sz="0" w:space="0" w:color="auto"/>
      </w:pBdr>
      <w:spacing w:before="0" w:after="0"/>
      <w:jc w:val="left"/>
    </w:pPr>
    <w:rPr>
      <w:rFonts w:ascii="Times New Roman" w:eastAsia="Times New Roman" w:hAnsi="Times New Roman"/>
      <w:vanish w:val="0"/>
      <w:sz w:val="24"/>
      <w:szCs w:val="20"/>
    </w:rPr>
  </w:style>
  <w:style w:type="paragraph" w:styleId="z-TopofForm">
    <w:name w:val="HTML Top of Form"/>
    <w:basedOn w:val="Normal"/>
    <w:next w:val="Normal"/>
    <w:hidden/>
    <w:rsid w:val="001D3670"/>
    <w:pPr>
      <w:pBdr>
        <w:bottom w:val="single" w:sz="6" w:space="1" w:color="000000"/>
      </w:pBdr>
      <w:spacing w:before="100" w:after="100"/>
      <w:jc w:val="center"/>
    </w:pPr>
    <w:rPr>
      <w:rFonts w:ascii="Arial" w:hAnsi="Arial"/>
      <w:vanish/>
      <w:sz w:val="16"/>
      <w:szCs w:val="16"/>
    </w:rPr>
  </w:style>
  <w:style w:type="character" w:styleId="Hyperlink">
    <w:name w:val="Hyperlink"/>
    <w:basedOn w:val="DefaultParagraphFont"/>
    <w:rsid w:val="00873B89"/>
    <w:rPr>
      <w:color w:val="0000FF"/>
      <w:u w:val="single"/>
    </w:rPr>
  </w:style>
  <w:style w:type="paragraph" w:styleId="DocumentMap">
    <w:name w:val="Document Map"/>
    <w:basedOn w:val="Normal"/>
    <w:link w:val="DocumentMapChar"/>
    <w:uiPriority w:val="99"/>
    <w:semiHidden/>
    <w:unhideWhenUsed/>
    <w:rsid w:val="00F8564F"/>
    <w:rPr>
      <w:rFonts w:ascii="Tahoma" w:hAnsi="Tahoma" w:cs="Tahoma"/>
      <w:sz w:val="16"/>
      <w:szCs w:val="16"/>
    </w:rPr>
  </w:style>
  <w:style w:type="character" w:customStyle="1" w:styleId="DocumentMapChar">
    <w:name w:val="Document Map Char"/>
    <w:basedOn w:val="DefaultParagraphFont"/>
    <w:link w:val="DocumentMap"/>
    <w:uiPriority w:val="99"/>
    <w:semiHidden/>
    <w:rsid w:val="00F8564F"/>
    <w:rPr>
      <w:rFonts w:ascii="Tahoma" w:hAnsi="Tahoma" w:cs="Tahoma"/>
      <w:sz w:val="16"/>
      <w:szCs w:val="16"/>
    </w:rPr>
  </w:style>
  <w:style w:type="paragraph" w:styleId="BalloonText">
    <w:name w:val="Balloon Text"/>
    <w:basedOn w:val="Normal"/>
    <w:link w:val="BalloonTextChar"/>
    <w:uiPriority w:val="99"/>
    <w:semiHidden/>
    <w:unhideWhenUsed/>
    <w:rsid w:val="00D638A5"/>
    <w:rPr>
      <w:rFonts w:ascii="Tahoma" w:hAnsi="Tahoma" w:cs="Tahoma"/>
      <w:sz w:val="16"/>
      <w:szCs w:val="16"/>
    </w:rPr>
  </w:style>
  <w:style w:type="character" w:customStyle="1" w:styleId="BalloonTextChar">
    <w:name w:val="Balloon Text Char"/>
    <w:basedOn w:val="DefaultParagraphFont"/>
    <w:link w:val="BalloonText"/>
    <w:uiPriority w:val="99"/>
    <w:semiHidden/>
    <w:rsid w:val="00D638A5"/>
    <w:rPr>
      <w:rFonts w:ascii="Tahoma" w:hAnsi="Tahoma" w:cs="Tahoma"/>
      <w:sz w:val="16"/>
      <w:szCs w:val="16"/>
    </w:rPr>
  </w:style>
  <w:style w:type="character" w:styleId="Emphasis">
    <w:name w:val="Emphasis"/>
    <w:uiPriority w:val="20"/>
    <w:qFormat/>
    <w:rsid w:val="00476232"/>
    <w:rPr>
      <w:i/>
      <w:iCs/>
    </w:rPr>
  </w:style>
  <w:style w:type="paragraph" w:styleId="ListParagraph">
    <w:name w:val="List Paragraph"/>
    <w:basedOn w:val="Normal"/>
    <w:uiPriority w:val="34"/>
    <w:qFormat/>
    <w:rsid w:val="00FC40AA"/>
    <w:pPr>
      <w:ind w:left="720"/>
    </w:pPr>
  </w:style>
  <w:style w:type="paragraph" w:customStyle="1" w:styleId="Default">
    <w:name w:val="Default"/>
    <w:rsid w:val="00697488"/>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4</Pages>
  <Words>1418</Words>
  <Characters>7965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SUNY Oswego</Company>
  <LinksUpToDate>false</LinksUpToDate>
  <CharactersWithSpaces>9365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King</dc:creator>
  <cp:lastModifiedBy>Joan M Carroll</cp:lastModifiedBy>
  <cp:revision>6</cp:revision>
  <cp:lastPrinted>2012-09-13T15:24:00Z</cp:lastPrinted>
  <dcterms:created xsi:type="dcterms:W3CDTF">2015-05-03T17:50:00Z</dcterms:created>
  <dcterms:modified xsi:type="dcterms:W3CDTF">2015-05-03T19:00:00Z</dcterms:modified>
</cp:coreProperties>
</file>