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A9D29" w14:textId="77777777" w:rsidR="00E259B0" w:rsidRPr="00E259B0" w:rsidRDefault="00E259B0" w:rsidP="00E259B0">
      <w:pPr>
        <w:pStyle w:val="NoSpacing"/>
        <w:jc w:val="center"/>
        <w:rPr>
          <w:rFonts w:ascii="Times New Roman" w:hAnsi="Times New Roman" w:cs="Times New Roman"/>
          <w:b/>
          <w:sz w:val="28"/>
        </w:rPr>
      </w:pPr>
      <w:r w:rsidRPr="00E259B0">
        <w:rPr>
          <w:rFonts w:ascii="Times New Roman" w:hAnsi="Times New Roman" w:cs="Times New Roman"/>
          <w:b/>
          <w:sz w:val="28"/>
        </w:rPr>
        <w:t xml:space="preserve">IST 190/390: </w:t>
      </w:r>
      <w:r w:rsidR="002A44CB" w:rsidRPr="00E259B0">
        <w:rPr>
          <w:rFonts w:ascii="Times New Roman" w:hAnsi="Times New Roman" w:cs="Times New Roman"/>
          <w:b/>
          <w:sz w:val="28"/>
        </w:rPr>
        <w:t>Global Issues and Awareness</w:t>
      </w:r>
      <w:r w:rsidR="002A44CB" w:rsidRPr="00E259B0">
        <w:rPr>
          <w:rFonts w:ascii="Times New Roman" w:hAnsi="Times New Roman" w:cs="Times New Roman"/>
          <w:b/>
          <w:sz w:val="28"/>
        </w:rPr>
        <w:tab/>
      </w:r>
      <w:r w:rsidRPr="00E259B0">
        <w:rPr>
          <w:rFonts w:ascii="Times New Roman" w:hAnsi="Times New Roman" w:cs="Times New Roman"/>
          <w:b/>
          <w:sz w:val="28"/>
        </w:rPr>
        <w:tab/>
        <w:t>Fall 2015</w:t>
      </w:r>
    </w:p>
    <w:p w14:paraId="516BFC7E" w14:textId="77777777" w:rsidR="00E259B0" w:rsidRPr="00E259B0" w:rsidRDefault="00E259B0" w:rsidP="00E259B0">
      <w:pPr>
        <w:pStyle w:val="NoSpacing"/>
        <w:rPr>
          <w:rFonts w:ascii="Times New Roman" w:hAnsi="Times New Roman" w:cs="Times New Roman"/>
          <w:sz w:val="12"/>
        </w:rPr>
      </w:pPr>
    </w:p>
    <w:p w14:paraId="36C25C5E" w14:textId="77777777" w:rsidR="00E259B0" w:rsidRPr="000368A5" w:rsidRDefault="00E259B0" w:rsidP="00E259B0">
      <w:pPr>
        <w:pStyle w:val="NoSpacing"/>
        <w:rPr>
          <w:rFonts w:ascii="Times New Roman" w:hAnsi="Times New Roman" w:cs="Times New Roman"/>
          <w:b/>
          <w:sz w:val="24"/>
        </w:rPr>
      </w:pPr>
      <w:r w:rsidRPr="000368A5">
        <w:rPr>
          <w:rFonts w:ascii="Times New Roman" w:hAnsi="Times New Roman" w:cs="Times New Roman"/>
          <w:b/>
          <w:sz w:val="24"/>
        </w:rPr>
        <w:t>Instructor: Rebecca Burch</w:t>
      </w:r>
      <w:r w:rsidRPr="000368A5">
        <w:rPr>
          <w:rFonts w:ascii="Times New Roman" w:hAnsi="Times New Roman" w:cs="Times New Roman"/>
          <w:b/>
          <w:sz w:val="24"/>
        </w:rPr>
        <w:tab/>
      </w:r>
      <w:r w:rsidRPr="000368A5">
        <w:rPr>
          <w:rFonts w:ascii="Times New Roman" w:hAnsi="Times New Roman" w:cs="Times New Roman"/>
          <w:b/>
          <w:sz w:val="24"/>
        </w:rPr>
        <w:tab/>
      </w:r>
      <w:r w:rsidR="003E19E4">
        <w:rPr>
          <w:rFonts w:ascii="Times New Roman" w:hAnsi="Times New Roman" w:cs="Times New Roman"/>
          <w:b/>
          <w:sz w:val="24"/>
        </w:rPr>
        <w:tab/>
      </w:r>
      <w:r w:rsidRPr="000368A5">
        <w:rPr>
          <w:rFonts w:ascii="Times New Roman" w:hAnsi="Times New Roman" w:cs="Times New Roman"/>
          <w:b/>
          <w:sz w:val="24"/>
        </w:rPr>
        <w:t>Office: 120 H</w:t>
      </w:r>
      <w:r w:rsidR="000368A5">
        <w:rPr>
          <w:rFonts w:ascii="Times New Roman" w:hAnsi="Times New Roman" w:cs="Times New Roman"/>
          <w:b/>
          <w:sz w:val="24"/>
        </w:rPr>
        <w:t>art Hall</w:t>
      </w:r>
      <w:r w:rsidR="000368A5">
        <w:rPr>
          <w:rFonts w:ascii="Times New Roman" w:hAnsi="Times New Roman" w:cs="Times New Roman"/>
          <w:b/>
          <w:sz w:val="24"/>
        </w:rPr>
        <w:tab/>
        <w:t>Office hours: MW 1 to 2</w:t>
      </w:r>
      <w:r w:rsidRPr="000368A5">
        <w:rPr>
          <w:rFonts w:ascii="Times New Roman" w:hAnsi="Times New Roman" w:cs="Times New Roman"/>
          <w:b/>
          <w:sz w:val="24"/>
        </w:rPr>
        <w:t xml:space="preserve"> PM</w:t>
      </w:r>
    </w:p>
    <w:p w14:paraId="595E5FE2" w14:textId="77777777" w:rsidR="00E259B0" w:rsidRPr="000368A5" w:rsidRDefault="005F382C" w:rsidP="00E259B0">
      <w:pPr>
        <w:pStyle w:val="NoSpacing"/>
        <w:rPr>
          <w:rFonts w:ascii="Times New Roman" w:hAnsi="Times New Roman" w:cs="Times New Roman"/>
          <w:b/>
          <w:sz w:val="24"/>
        </w:rPr>
      </w:pPr>
      <w:r w:rsidRPr="000368A5">
        <w:rPr>
          <w:rFonts w:ascii="Times New Roman" w:hAnsi="Times New Roman" w:cs="Times New Roman"/>
          <w:b/>
          <w:sz w:val="24"/>
        </w:rPr>
        <w:t xml:space="preserve">Email: </w:t>
      </w:r>
      <w:hyperlink r:id="rId5" w:history="1">
        <w:r w:rsidRPr="000368A5">
          <w:rPr>
            <w:rStyle w:val="Hyperlink"/>
            <w:rFonts w:ascii="Times New Roman" w:hAnsi="Times New Roman" w:cs="Times New Roman"/>
            <w:b/>
            <w:sz w:val="24"/>
          </w:rPr>
          <w:t>Rebecca.burch@oswego.edu</w:t>
        </w:r>
      </w:hyperlink>
      <w:r w:rsidRPr="000368A5">
        <w:rPr>
          <w:rFonts w:ascii="Times New Roman" w:hAnsi="Times New Roman" w:cs="Times New Roman"/>
          <w:b/>
          <w:sz w:val="24"/>
        </w:rPr>
        <w:tab/>
      </w:r>
      <w:r w:rsidR="00E259B0" w:rsidRPr="000368A5">
        <w:rPr>
          <w:rFonts w:ascii="Times New Roman" w:hAnsi="Times New Roman" w:cs="Times New Roman"/>
          <w:b/>
          <w:sz w:val="24"/>
        </w:rPr>
        <w:t>Textbook: none</w:t>
      </w:r>
      <w:r w:rsidR="00E259B0" w:rsidRPr="000368A5">
        <w:rPr>
          <w:rFonts w:ascii="Times New Roman" w:hAnsi="Times New Roman" w:cs="Times New Roman"/>
          <w:b/>
          <w:sz w:val="24"/>
        </w:rPr>
        <w:tab/>
      </w:r>
      <w:r w:rsidR="00E259B0" w:rsidRPr="000368A5">
        <w:rPr>
          <w:rFonts w:ascii="Times New Roman" w:hAnsi="Times New Roman" w:cs="Times New Roman"/>
          <w:b/>
          <w:sz w:val="24"/>
        </w:rPr>
        <w:tab/>
        <w:t>Credit hours: 1.0</w:t>
      </w:r>
    </w:p>
    <w:p w14:paraId="149143DC" w14:textId="77777777" w:rsidR="00E259B0" w:rsidRPr="00C94A79" w:rsidRDefault="00E259B0" w:rsidP="00E259B0">
      <w:pPr>
        <w:pStyle w:val="NoSpacing"/>
        <w:rPr>
          <w:rFonts w:ascii="Times New Roman" w:hAnsi="Times New Roman" w:cs="Times New Roman"/>
          <w:sz w:val="12"/>
          <w:szCs w:val="12"/>
        </w:rPr>
      </w:pPr>
    </w:p>
    <w:p w14:paraId="23E511D6" w14:textId="77777777" w:rsidR="00E259B0" w:rsidRPr="00580BAF" w:rsidRDefault="00E259B0" w:rsidP="00E259B0">
      <w:pPr>
        <w:pStyle w:val="NoSpacing"/>
        <w:rPr>
          <w:rFonts w:ascii="Times New Roman" w:hAnsi="Times New Roman" w:cs="Times New Roman"/>
          <w:b/>
          <w:sz w:val="24"/>
          <w:szCs w:val="24"/>
        </w:rPr>
      </w:pPr>
      <w:r w:rsidRPr="00580BAF">
        <w:rPr>
          <w:rFonts w:ascii="Times New Roman" w:hAnsi="Times New Roman" w:cs="Times New Roman"/>
          <w:b/>
          <w:sz w:val="24"/>
          <w:szCs w:val="24"/>
        </w:rPr>
        <w:t>Course Description</w:t>
      </w:r>
    </w:p>
    <w:p w14:paraId="25E9FA16" w14:textId="77777777" w:rsidR="00443712" w:rsidRDefault="00443712" w:rsidP="00580BAF">
      <w:pPr>
        <w:pStyle w:val="NoSpacing"/>
        <w:rPr>
          <w:rFonts w:ascii="Times New Roman" w:hAnsi="Times New Roman" w:cs="Times New Roman"/>
          <w:sz w:val="24"/>
          <w:szCs w:val="24"/>
        </w:rPr>
      </w:pPr>
      <w:r w:rsidRPr="00580BAF">
        <w:rPr>
          <w:rFonts w:ascii="Times New Roman" w:hAnsi="Times New Roman" w:cs="Times New Roman"/>
          <w:sz w:val="24"/>
          <w:szCs w:val="24"/>
        </w:rPr>
        <w:t xml:space="preserve">IST 190 </w:t>
      </w:r>
      <w:r>
        <w:rPr>
          <w:rFonts w:ascii="Times New Roman" w:hAnsi="Times New Roman" w:cs="Times New Roman"/>
          <w:sz w:val="24"/>
          <w:szCs w:val="24"/>
        </w:rPr>
        <w:t>(</w:t>
      </w:r>
      <w:r w:rsidRPr="00580BAF">
        <w:rPr>
          <w:rFonts w:ascii="Times New Roman" w:hAnsi="Times New Roman" w:cs="Times New Roman"/>
          <w:sz w:val="24"/>
          <w:szCs w:val="24"/>
        </w:rPr>
        <w:t>freshmen</w:t>
      </w:r>
      <w:r>
        <w:rPr>
          <w:rFonts w:ascii="Times New Roman" w:hAnsi="Times New Roman" w:cs="Times New Roman"/>
          <w:sz w:val="24"/>
          <w:szCs w:val="24"/>
        </w:rPr>
        <w:t>/</w:t>
      </w:r>
      <w:r w:rsidRPr="00580BAF">
        <w:rPr>
          <w:rFonts w:ascii="Times New Roman" w:hAnsi="Times New Roman" w:cs="Times New Roman"/>
          <w:sz w:val="24"/>
          <w:szCs w:val="24"/>
        </w:rPr>
        <w:t>sophomores</w:t>
      </w:r>
      <w:r>
        <w:rPr>
          <w:rFonts w:ascii="Times New Roman" w:hAnsi="Times New Roman" w:cs="Times New Roman"/>
          <w:sz w:val="24"/>
          <w:szCs w:val="24"/>
        </w:rPr>
        <w:t>)</w:t>
      </w:r>
      <w:r w:rsidRPr="00580BAF">
        <w:rPr>
          <w:rFonts w:ascii="Times New Roman" w:hAnsi="Times New Roman" w:cs="Times New Roman"/>
          <w:sz w:val="24"/>
          <w:szCs w:val="24"/>
        </w:rPr>
        <w:t xml:space="preserve"> and IST 390 </w:t>
      </w:r>
      <w:r>
        <w:rPr>
          <w:rFonts w:ascii="Times New Roman" w:hAnsi="Times New Roman" w:cs="Times New Roman"/>
          <w:sz w:val="24"/>
          <w:szCs w:val="24"/>
        </w:rPr>
        <w:t>(</w:t>
      </w:r>
      <w:r w:rsidRPr="00580BAF">
        <w:rPr>
          <w:rFonts w:ascii="Times New Roman" w:hAnsi="Times New Roman" w:cs="Times New Roman"/>
          <w:sz w:val="24"/>
          <w:szCs w:val="24"/>
        </w:rPr>
        <w:t>juniors</w:t>
      </w:r>
      <w:r>
        <w:rPr>
          <w:rFonts w:ascii="Times New Roman" w:hAnsi="Times New Roman" w:cs="Times New Roman"/>
          <w:sz w:val="24"/>
          <w:szCs w:val="24"/>
        </w:rPr>
        <w:t>/</w:t>
      </w:r>
      <w:r w:rsidRPr="00580BAF">
        <w:rPr>
          <w:rFonts w:ascii="Times New Roman" w:hAnsi="Times New Roman" w:cs="Times New Roman"/>
          <w:sz w:val="24"/>
          <w:szCs w:val="24"/>
        </w:rPr>
        <w:t>seniors</w:t>
      </w:r>
      <w:r>
        <w:rPr>
          <w:rFonts w:ascii="Times New Roman" w:hAnsi="Times New Roman" w:cs="Times New Roman"/>
          <w:sz w:val="24"/>
          <w:szCs w:val="24"/>
        </w:rPr>
        <w:t>):</w:t>
      </w:r>
      <w:r w:rsidRPr="00580BAF">
        <w:rPr>
          <w:rFonts w:ascii="Times New Roman" w:hAnsi="Times New Roman" w:cs="Times New Roman"/>
          <w:sz w:val="24"/>
          <w:szCs w:val="24"/>
        </w:rPr>
        <w:t xml:space="preserve"> </w:t>
      </w:r>
      <w:r w:rsidR="00580BAF" w:rsidRPr="00580BAF">
        <w:rPr>
          <w:rFonts w:ascii="Times New Roman" w:hAnsi="Times New Roman" w:cs="Times New Roman"/>
          <w:sz w:val="24"/>
          <w:szCs w:val="24"/>
        </w:rPr>
        <w:t xml:space="preserve">This course is a one credit hour requirement for (only) students living in Hart Global Living and Learning Center. Additional information is available on </w:t>
      </w:r>
      <w:r>
        <w:rPr>
          <w:rFonts w:ascii="Times New Roman" w:hAnsi="Times New Roman" w:cs="Times New Roman"/>
          <w:sz w:val="24"/>
          <w:szCs w:val="24"/>
        </w:rPr>
        <w:t>the Hart Hall webpage (</w:t>
      </w:r>
      <w:hyperlink r:id="rId6" w:history="1">
        <w:r w:rsidRPr="000D7135">
          <w:rPr>
            <w:rStyle w:val="Hyperlink"/>
            <w:rFonts w:ascii="Times New Roman" w:hAnsi="Times New Roman" w:cs="Times New Roman"/>
            <w:sz w:val="24"/>
            <w:szCs w:val="24"/>
          </w:rPr>
          <w:t>http://www.oswego.edu/student/residential/residence_halls/hart/harthall/ist_info.html</w:t>
        </w:r>
      </w:hyperlink>
      <w:r>
        <w:rPr>
          <w:rFonts w:ascii="Times New Roman" w:hAnsi="Times New Roman" w:cs="Times New Roman"/>
          <w:sz w:val="24"/>
          <w:szCs w:val="24"/>
        </w:rPr>
        <w:t xml:space="preserve">) and </w:t>
      </w:r>
      <w:r w:rsidR="002A44CB">
        <w:rPr>
          <w:rFonts w:ascii="Times New Roman" w:hAnsi="Times New Roman" w:cs="Times New Roman"/>
          <w:sz w:val="24"/>
          <w:szCs w:val="24"/>
        </w:rPr>
        <w:t>Blackboard (</w:t>
      </w:r>
      <w:hyperlink r:id="rId7" w:history="1">
        <w:r w:rsidRPr="000D7135">
          <w:rPr>
            <w:rStyle w:val="Hyperlink"/>
            <w:rFonts w:ascii="Times New Roman" w:hAnsi="Times New Roman" w:cs="Times New Roman"/>
            <w:sz w:val="24"/>
            <w:szCs w:val="24"/>
          </w:rPr>
          <w:t>http://www.oswego.edu/academics/blackboard.html</w:t>
        </w:r>
      </w:hyperlink>
      <w:r w:rsidR="002A44CB">
        <w:rPr>
          <w:rFonts w:ascii="Times New Roman" w:hAnsi="Times New Roman" w:cs="Times New Roman"/>
          <w:sz w:val="24"/>
          <w:szCs w:val="24"/>
        </w:rPr>
        <w:t>)</w:t>
      </w:r>
    </w:p>
    <w:p w14:paraId="1C2BF270" w14:textId="77777777" w:rsidR="00E259B0" w:rsidRPr="00580BAF" w:rsidRDefault="00E259B0" w:rsidP="00E259B0">
      <w:pPr>
        <w:pStyle w:val="NoSpacing"/>
        <w:rPr>
          <w:rFonts w:ascii="Times New Roman" w:hAnsi="Times New Roman" w:cs="Times New Roman"/>
          <w:sz w:val="24"/>
          <w:szCs w:val="24"/>
        </w:rPr>
      </w:pPr>
      <w:r w:rsidRPr="00580BAF">
        <w:rPr>
          <w:rFonts w:ascii="Times New Roman" w:hAnsi="Times New Roman" w:cs="Times New Roman"/>
          <w:sz w:val="24"/>
          <w:szCs w:val="24"/>
        </w:rPr>
        <w:t xml:space="preserve">This course is designed to involve students in experiences related to global awareness outside the classroom. </w:t>
      </w:r>
    </w:p>
    <w:p w14:paraId="50D3C406" w14:textId="77777777" w:rsidR="00C94A79" w:rsidRPr="00C94A79" w:rsidRDefault="00C94A79" w:rsidP="00C94A79">
      <w:pPr>
        <w:pStyle w:val="NoSpacing"/>
        <w:ind w:left="720"/>
        <w:rPr>
          <w:rFonts w:ascii="Times New Roman" w:hAnsi="Times New Roman" w:cs="Times New Roman"/>
          <w:sz w:val="12"/>
          <w:szCs w:val="12"/>
        </w:rPr>
      </w:pPr>
    </w:p>
    <w:p w14:paraId="6713FFEE" w14:textId="77777777" w:rsidR="00E259B0" w:rsidRPr="00580BAF" w:rsidRDefault="00E259B0" w:rsidP="00E259B0">
      <w:pPr>
        <w:pStyle w:val="NoSpacing"/>
        <w:rPr>
          <w:rFonts w:ascii="Times New Roman" w:hAnsi="Times New Roman" w:cs="Times New Roman"/>
          <w:b/>
          <w:sz w:val="24"/>
          <w:szCs w:val="24"/>
        </w:rPr>
      </w:pPr>
      <w:r w:rsidRPr="00580BAF">
        <w:rPr>
          <w:rFonts w:ascii="Times New Roman" w:hAnsi="Times New Roman" w:cs="Times New Roman"/>
          <w:b/>
          <w:sz w:val="24"/>
          <w:szCs w:val="24"/>
        </w:rPr>
        <w:t xml:space="preserve">Course Objectives </w:t>
      </w:r>
    </w:p>
    <w:p w14:paraId="054E40EE" w14:textId="77777777" w:rsidR="00E259B0" w:rsidRPr="00564257" w:rsidRDefault="00E259B0" w:rsidP="00E259B0">
      <w:pPr>
        <w:pStyle w:val="NoSpacing"/>
        <w:rPr>
          <w:rFonts w:ascii="Times New Roman" w:hAnsi="Times New Roman" w:cs="Times New Roman"/>
          <w:szCs w:val="24"/>
        </w:rPr>
      </w:pPr>
      <w:r w:rsidRPr="00564257">
        <w:rPr>
          <w:rFonts w:ascii="Times New Roman" w:hAnsi="Times New Roman" w:cs="Times New Roman"/>
          <w:szCs w:val="24"/>
        </w:rPr>
        <w:t>Following completion of this course, students will exhibit an enhanced awareness of their place in an increasingly global society. They will be able to express comprehensively and logically how the concepts they have learned relate to their present experiences. Through their community service project(s), students will learn the value of meaningful volunteering. Students will also develop an understanding of how their extra-curricular activities are related to what they learn in the classroom.</w:t>
      </w:r>
    </w:p>
    <w:p w14:paraId="261D9A6B" w14:textId="77777777" w:rsidR="00C94A79" w:rsidRPr="00C94A79" w:rsidRDefault="00C94A79" w:rsidP="00C94A79">
      <w:pPr>
        <w:pStyle w:val="NoSpacing"/>
        <w:rPr>
          <w:rFonts w:ascii="Times New Roman" w:hAnsi="Times New Roman" w:cs="Times New Roman"/>
          <w:sz w:val="12"/>
          <w:szCs w:val="12"/>
        </w:rPr>
      </w:pPr>
    </w:p>
    <w:p w14:paraId="58B9B7F0" w14:textId="77777777" w:rsidR="00E259B0" w:rsidRPr="00814A93" w:rsidRDefault="00E259B0" w:rsidP="00E259B0">
      <w:pPr>
        <w:pStyle w:val="NoSpacing"/>
        <w:rPr>
          <w:rFonts w:ascii="Times New Roman" w:hAnsi="Times New Roman" w:cs="Times New Roman"/>
          <w:b/>
          <w:sz w:val="28"/>
          <w:szCs w:val="24"/>
        </w:rPr>
      </w:pPr>
      <w:r w:rsidRPr="00814A93">
        <w:rPr>
          <w:rFonts w:ascii="Times New Roman" w:hAnsi="Times New Roman" w:cs="Times New Roman"/>
          <w:b/>
          <w:sz w:val="28"/>
          <w:szCs w:val="24"/>
        </w:rPr>
        <w:t>Student responsibilities:</w:t>
      </w:r>
    </w:p>
    <w:p w14:paraId="67D24D73" w14:textId="0C013337" w:rsidR="00E259B0" w:rsidRPr="00C94A79" w:rsidRDefault="005F382C" w:rsidP="00C94A79">
      <w:pPr>
        <w:pStyle w:val="NoSpacing"/>
        <w:numPr>
          <w:ilvl w:val="0"/>
          <w:numId w:val="2"/>
        </w:numPr>
        <w:rPr>
          <w:rFonts w:ascii="Times New Roman" w:hAnsi="Times New Roman" w:cs="Times New Roman"/>
          <w:sz w:val="24"/>
          <w:szCs w:val="24"/>
        </w:rPr>
      </w:pPr>
      <w:r w:rsidRPr="00580BAF">
        <w:rPr>
          <w:rFonts w:ascii="Times New Roman" w:hAnsi="Times New Roman" w:cs="Times New Roman"/>
          <w:b/>
          <w:sz w:val="24"/>
          <w:szCs w:val="24"/>
        </w:rPr>
        <w:t xml:space="preserve">Students will be required to attend a minimum of six (6) </w:t>
      </w:r>
      <w:r w:rsidR="00475C49">
        <w:rPr>
          <w:rFonts w:ascii="Times New Roman" w:hAnsi="Times New Roman" w:cs="Times New Roman"/>
          <w:b/>
          <w:sz w:val="24"/>
          <w:szCs w:val="24"/>
        </w:rPr>
        <w:t xml:space="preserve">pre-approved IST </w:t>
      </w:r>
      <w:r w:rsidRPr="00580BAF">
        <w:rPr>
          <w:rFonts w:ascii="Times New Roman" w:hAnsi="Times New Roman" w:cs="Times New Roman"/>
          <w:b/>
          <w:sz w:val="24"/>
          <w:szCs w:val="24"/>
        </w:rPr>
        <w:t>events and write experiential papers</w:t>
      </w:r>
      <w:r w:rsidRPr="00580BAF">
        <w:rPr>
          <w:rFonts w:ascii="Times New Roman" w:hAnsi="Times New Roman" w:cs="Times New Roman"/>
          <w:sz w:val="24"/>
          <w:szCs w:val="24"/>
        </w:rPr>
        <w:t xml:space="preserve"> following each event attended. See paper rubric below for information.</w:t>
      </w:r>
      <w:r w:rsidR="00C94A79">
        <w:rPr>
          <w:rFonts w:ascii="Times New Roman" w:hAnsi="Times New Roman" w:cs="Times New Roman"/>
          <w:sz w:val="24"/>
          <w:szCs w:val="24"/>
        </w:rPr>
        <w:t xml:space="preserve"> </w:t>
      </w:r>
      <w:r w:rsidR="00E259B0" w:rsidRPr="00C94A79">
        <w:rPr>
          <w:rFonts w:ascii="Times New Roman" w:hAnsi="Times New Roman" w:cs="Times New Roman"/>
          <w:sz w:val="24"/>
          <w:szCs w:val="24"/>
        </w:rPr>
        <w:t xml:space="preserve">Examples of programs: lectures, panel presentations, films, concerts, field trips, discussions, art exhibits or other intellectual or cultural activities. </w:t>
      </w:r>
    </w:p>
    <w:p w14:paraId="09F217C3" w14:textId="77777777" w:rsidR="005F382C" w:rsidRPr="00580BAF" w:rsidRDefault="005F382C" w:rsidP="00C94A79">
      <w:pPr>
        <w:pStyle w:val="NoSpacing"/>
        <w:numPr>
          <w:ilvl w:val="1"/>
          <w:numId w:val="2"/>
        </w:numPr>
        <w:rPr>
          <w:rFonts w:ascii="Times New Roman" w:hAnsi="Times New Roman" w:cs="Times New Roman"/>
          <w:sz w:val="24"/>
          <w:szCs w:val="24"/>
        </w:rPr>
      </w:pPr>
      <w:r w:rsidRPr="00580BAF">
        <w:rPr>
          <w:rFonts w:ascii="Times New Roman" w:hAnsi="Times New Roman" w:cs="Times New Roman"/>
          <w:b/>
          <w:sz w:val="24"/>
          <w:szCs w:val="24"/>
        </w:rPr>
        <w:t xml:space="preserve">Students may </w:t>
      </w:r>
      <w:r w:rsidR="00580BAF" w:rsidRPr="00580BAF">
        <w:rPr>
          <w:rFonts w:ascii="Times New Roman" w:hAnsi="Times New Roman" w:cs="Times New Roman"/>
          <w:b/>
          <w:sz w:val="24"/>
          <w:szCs w:val="24"/>
        </w:rPr>
        <w:t xml:space="preserve">also </w:t>
      </w:r>
      <w:r w:rsidRPr="00580BAF">
        <w:rPr>
          <w:rFonts w:ascii="Times New Roman" w:hAnsi="Times New Roman" w:cs="Times New Roman"/>
          <w:b/>
          <w:sz w:val="24"/>
          <w:szCs w:val="24"/>
        </w:rPr>
        <w:t>earn presentation credit for one event during the semester</w:t>
      </w:r>
      <w:r w:rsidRPr="00580BAF">
        <w:rPr>
          <w:rFonts w:ascii="Times New Roman" w:hAnsi="Times New Roman" w:cs="Times New Roman"/>
          <w:sz w:val="24"/>
          <w:szCs w:val="24"/>
        </w:rPr>
        <w:t xml:space="preserve">.  </w:t>
      </w:r>
      <w:r w:rsidR="00580BAF" w:rsidRPr="00580BAF">
        <w:rPr>
          <w:rFonts w:ascii="Times New Roman" w:hAnsi="Times New Roman" w:cs="Times New Roman"/>
          <w:sz w:val="24"/>
          <w:szCs w:val="24"/>
        </w:rPr>
        <w:t xml:space="preserve">Students will be graded on their presentation by a GRM and this will count as a grade. </w:t>
      </w:r>
    </w:p>
    <w:p w14:paraId="2786454B" w14:textId="77777777" w:rsidR="00580BAF" w:rsidRPr="00580BAF" w:rsidRDefault="00580BAF" w:rsidP="00C94A79">
      <w:pPr>
        <w:pStyle w:val="NoSpacing"/>
        <w:numPr>
          <w:ilvl w:val="1"/>
          <w:numId w:val="2"/>
        </w:numPr>
        <w:rPr>
          <w:rFonts w:ascii="Times New Roman" w:hAnsi="Times New Roman" w:cs="Times New Roman"/>
          <w:sz w:val="24"/>
          <w:szCs w:val="24"/>
        </w:rPr>
      </w:pPr>
      <w:r w:rsidRPr="00580BAF">
        <w:rPr>
          <w:rFonts w:ascii="Times New Roman" w:hAnsi="Times New Roman" w:cs="Times New Roman"/>
          <w:b/>
          <w:sz w:val="24"/>
          <w:szCs w:val="24"/>
        </w:rPr>
        <w:t>Students may also participate in a total of 3 discussion programs per semester</w:t>
      </w:r>
      <w:r w:rsidRPr="00580BAF">
        <w:rPr>
          <w:rFonts w:ascii="Times New Roman" w:hAnsi="Times New Roman" w:cs="Times New Roman"/>
          <w:sz w:val="24"/>
          <w:szCs w:val="24"/>
        </w:rPr>
        <w:t xml:space="preserve"> for IST credit. Students will be graded on their discussion contributions by a GRM and this will count as a grade. </w:t>
      </w:r>
    </w:p>
    <w:p w14:paraId="651D2396" w14:textId="77777777" w:rsidR="00580BAF" w:rsidRPr="00C94A79" w:rsidRDefault="00C94A79" w:rsidP="00C94A79">
      <w:pPr>
        <w:pStyle w:val="NoSpacing"/>
        <w:numPr>
          <w:ilvl w:val="0"/>
          <w:numId w:val="2"/>
        </w:numPr>
        <w:rPr>
          <w:rFonts w:ascii="Times New Roman" w:hAnsi="Times New Roman" w:cs="Times New Roman"/>
          <w:b/>
          <w:sz w:val="24"/>
          <w:szCs w:val="24"/>
        </w:rPr>
      </w:pPr>
      <w:r w:rsidRPr="00C94A79">
        <w:rPr>
          <w:rFonts w:ascii="Times New Roman" w:hAnsi="Times New Roman" w:cs="Times New Roman"/>
          <w:b/>
          <w:sz w:val="24"/>
          <w:szCs w:val="24"/>
        </w:rPr>
        <w:t xml:space="preserve">Students are required to complete a minimum of 10 hours of community service. </w:t>
      </w:r>
    </w:p>
    <w:p w14:paraId="29EB2D6D" w14:textId="77777777" w:rsidR="00C94A79" w:rsidRPr="00C94A79" w:rsidRDefault="00C94A79" w:rsidP="00C94A79">
      <w:pPr>
        <w:pStyle w:val="NoSpacing"/>
        <w:rPr>
          <w:rFonts w:ascii="Times New Roman" w:hAnsi="Times New Roman" w:cs="Times New Roman"/>
          <w:sz w:val="12"/>
          <w:szCs w:val="12"/>
        </w:rPr>
      </w:pPr>
    </w:p>
    <w:p w14:paraId="3E3A72B5" w14:textId="77777777" w:rsidR="00E259B0" w:rsidRPr="00580BAF" w:rsidRDefault="00E259B0" w:rsidP="00E259B0">
      <w:pPr>
        <w:pStyle w:val="NoSpacing"/>
        <w:rPr>
          <w:rFonts w:ascii="Times New Roman" w:hAnsi="Times New Roman" w:cs="Times New Roman"/>
          <w:sz w:val="24"/>
          <w:szCs w:val="24"/>
        </w:rPr>
      </w:pPr>
      <w:r w:rsidRPr="00325AA4">
        <w:rPr>
          <w:rFonts w:ascii="Times New Roman" w:hAnsi="Times New Roman" w:cs="Times New Roman"/>
          <w:b/>
          <w:sz w:val="24"/>
          <w:szCs w:val="24"/>
        </w:rPr>
        <w:t>The program calendar can be found here:</w:t>
      </w:r>
      <w:r w:rsidRPr="00580BAF">
        <w:rPr>
          <w:rFonts w:ascii="Times New Roman" w:hAnsi="Times New Roman" w:cs="Times New Roman"/>
          <w:sz w:val="24"/>
          <w:szCs w:val="24"/>
        </w:rPr>
        <w:t xml:space="preserve"> </w:t>
      </w:r>
      <w:hyperlink r:id="rId8" w:history="1">
        <w:r w:rsidRPr="00580BAF">
          <w:rPr>
            <w:rStyle w:val="Hyperlink"/>
            <w:rFonts w:ascii="Times New Roman" w:hAnsi="Times New Roman" w:cs="Times New Roman"/>
            <w:sz w:val="24"/>
            <w:szCs w:val="24"/>
          </w:rPr>
          <w:t>http://www.oswego.edu/student/residential/residence_halls/hart/harthall/IST_Events.html</w:t>
        </w:r>
      </w:hyperlink>
    </w:p>
    <w:p w14:paraId="634F67DD" w14:textId="77777777" w:rsidR="005F382C" w:rsidRPr="00580BAF" w:rsidRDefault="005F382C" w:rsidP="00E259B0">
      <w:pPr>
        <w:pStyle w:val="NoSpacing"/>
        <w:rPr>
          <w:rFonts w:ascii="Times New Roman" w:hAnsi="Times New Roman" w:cs="Times New Roman"/>
          <w:sz w:val="24"/>
          <w:szCs w:val="24"/>
        </w:rPr>
      </w:pPr>
      <w:r w:rsidRPr="00580BAF">
        <w:rPr>
          <w:rFonts w:ascii="Times New Roman" w:hAnsi="Times New Roman" w:cs="Times New Roman"/>
          <w:sz w:val="24"/>
          <w:szCs w:val="24"/>
        </w:rPr>
        <w:t>Only those events listed as IST on the online Hart Events Calendar are approved for the course. Papers on events that are not approved will not be accepted.</w:t>
      </w:r>
    </w:p>
    <w:p w14:paraId="78506884" w14:textId="77777777" w:rsidR="00C94A79" w:rsidRPr="00C94A79" w:rsidRDefault="00C94A79" w:rsidP="00C94A79">
      <w:pPr>
        <w:pStyle w:val="NoSpacing"/>
        <w:rPr>
          <w:rFonts w:ascii="Times New Roman" w:hAnsi="Times New Roman" w:cs="Times New Roman"/>
          <w:sz w:val="12"/>
          <w:szCs w:val="12"/>
        </w:rPr>
      </w:pPr>
    </w:p>
    <w:p w14:paraId="3FC68AFC" w14:textId="77777777" w:rsidR="00580BAF" w:rsidRPr="00580BAF" w:rsidRDefault="00580BAF" w:rsidP="00E259B0">
      <w:pPr>
        <w:pStyle w:val="NoSpacing"/>
        <w:rPr>
          <w:rFonts w:ascii="Times New Roman" w:hAnsi="Times New Roman" w:cs="Times New Roman"/>
          <w:b/>
          <w:sz w:val="24"/>
          <w:szCs w:val="24"/>
        </w:rPr>
      </w:pPr>
      <w:r w:rsidRPr="00580BAF">
        <w:rPr>
          <w:rFonts w:ascii="Times New Roman" w:hAnsi="Times New Roman" w:cs="Times New Roman"/>
          <w:b/>
          <w:sz w:val="24"/>
          <w:szCs w:val="24"/>
        </w:rPr>
        <w:t>Deadlines:</w:t>
      </w:r>
    </w:p>
    <w:p w14:paraId="3ECEC947" w14:textId="77777777" w:rsidR="00580BAF" w:rsidRPr="00580BAF" w:rsidRDefault="00580BAF" w:rsidP="00580BAF">
      <w:pPr>
        <w:pStyle w:val="NoSpacing"/>
        <w:rPr>
          <w:rFonts w:ascii="Times New Roman" w:hAnsi="Times New Roman" w:cs="Times New Roman"/>
          <w:sz w:val="24"/>
          <w:szCs w:val="24"/>
        </w:rPr>
      </w:pPr>
      <w:r w:rsidRPr="00580BAF">
        <w:rPr>
          <w:rFonts w:ascii="Times New Roman" w:hAnsi="Times New Roman" w:cs="Times New Roman"/>
          <w:b/>
          <w:sz w:val="24"/>
          <w:szCs w:val="24"/>
        </w:rPr>
        <w:t>The paper for a specific event must be turned in on Blackboard no later than ten (10) days after the event</w:t>
      </w:r>
      <w:r w:rsidRPr="00580BAF">
        <w:rPr>
          <w:rFonts w:ascii="Times New Roman" w:hAnsi="Times New Roman" w:cs="Times New Roman"/>
          <w:sz w:val="24"/>
          <w:szCs w:val="24"/>
        </w:rPr>
        <w:t xml:space="preserve">. Papers turned in after the deadline will not be accepted and the student will have to attend another event.  </w:t>
      </w:r>
    </w:p>
    <w:p w14:paraId="1E0C7991" w14:textId="77777777" w:rsidR="00580BAF" w:rsidRPr="003E19E4" w:rsidRDefault="00580BAF" w:rsidP="00580BAF">
      <w:pPr>
        <w:pStyle w:val="NoSpacing"/>
        <w:rPr>
          <w:rFonts w:ascii="Times New Roman" w:hAnsi="Times New Roman" w:cs="Times New Roman"/>
          <w:sz w:val="24"/>
          <w:szCs w:val="24"/>
        </w:rPr>
      </w:pPr>
      <w:r w:rsidRPr="003E19E4">
        <w:rPr>
          <w:rFonts w:ascii="Times New Roman" w:hAnsi="Times New Roman" w:cs="Times New Roman"/>
          <w:sz w:val="24"/>
          <w:szCs w:val="24"/>
        </w:rPr>
        <w:t xml:space="preserve">Dates for handing in the papers or completing discussions will be as follows: </w:t>
      </w:r>
    </w:p>
    <w:p w14:paraId="5FA0822C" w14:textId="77777777" w:rsidR="00580BAF" w:rsidRPr="003E19E4" w:rsidRDefault="00580BAF" w:rsidP="00580BAF">
      <w:pPr>
        <w:pStyle w:val="NoSpacing"/>
        <w:rPr>
          <w:rFonts w:ascii="Times New Roman" w:hAnsi="Times New Roman" w:cs="Times New Roman"/>
          <w:b/>
          <w:sz w:val="28"/>
          <w:szCs w:val="24"/>
        </w:rPr>
      </w:pPr>
      <w:r w:rsidRPr="003E19E4">
        <w:rPr>
          <w:rFonts w:ascii="Times New Roman" w:hAnsi="Times New Roman" w:cs="Times New Roman"/>
          <w:b/>
          <w:sz w:val="28"/>
          <w:szCs w:val="24"/>
        </w:rPr>
        <w:t>1. Th</w:t>
      </w:r>
      <w:r w:rsidR="003E19E4" w:rsidRPr="003E19E4">
        <w:rPr>
          <w:rFonts w:ascii="Times New Roman" w:hAnsi="Times New Roman" w:cs="Times New Roman"/>
          <w:b/>
          <w:sz w:val="28"/>
          <w:szCs w:val="24"/>
        </w:rPr>
        <w:t>ree events by Sunday, October 11</w:t>
      </w:r>
      <w:r w:rsidRPr="003E19E4">
        <w:rPr>
          <w:rFonts w:ascii="Times New Roman" w:hAnsi="Times New Roman" w:cs="Times New Roman"/>
          <w:b/>
          <w:sz w:val="28"/>
          <w:szCs w:val="24"/>
        </w:rPr>
        <w:t xml:space="preserve">, at </w:t>
      </w:r>
      <w:r w:rsidR="00325AA4">
        <w:rPr>
          <w:rFonts w:ascii="Times New Roman" w:hAnsi="Times New Roman" w:cs="Times New Roman"/>
          <w:b/>
          <w:sz w:val="28"/>
          <w:szCs w:val="24"/>
        </w:rPr>
        <w:t>11:59 PM</w:t>
      </w:r>
      <w:r w:rsidRPr="003E19E4">
        <w:rPr>
          <w:rFonts w:ascii="Times New Roman" w:hAnsi="Times New Roman" w:cs="Times New Roman"/>
          <w:b/>
          <w:sz w:val="28"/>
          <w:szCs w:val="24"/>
        </w:rPr>
        <w:t xml:space="preserve"> </w:t>
      </w:r>
    </w:p>
    <w:p w14:paraId="2BAEAB4D" w14:textId="77777777" w:rsidR="00580BAF" w:rsidRPr="003E19E4" w:rsidRDefault="00580BAF" w:rsidP="00580BAF">
      <w:pPr>
        <w:pStyle w:val="NoSpacing"/>
        <w:rPr>
          <w:rFonts w:ascii="Times New Roman" w:hAnsi="Times New Roman" w:cs="Times New Roman"/>
          <w:b/>
          <w:sz w:val="28"/>
          <w:szCs w:val="24"/>
        </w:rPr>
      </w:pPr>
      <w:r w:rsidRPr="003E19E4">
        <w:rPr>
          <w:rFonts w:ascii="Times New Roman" w:hAnsi="Times New Roman" w:cs="Times New Roman"/>
          <w:b/>
          <w:sz w:val="28"/>
          <w:szCs w:val="24"/>
        </w:rPr>
        <w:t>2. Final thre</w:t>
      </w:r>
      <w:r w:rsidR="003E19E4" w:rsidRPr="003E19E4">
        <w:rPr>
          <w:rFonts w:ascii="Times New Roman" w:hAnsi="Times New Roman" w:cs="Times New Roman"/>
          <w:b/>
          <w:sz w:val="28"/>
          <w:szCs w:val="24"/>
        </w:rPr>
        <w:t>e events by Sunday, November 22</w:t>
      </w:r>
      <w:r w:rsidRPr="003E19E4">
        <w:rPr>
          <w:rFonts w:ascii="Times New Roman" w:hAnsi="Times New Roman" w:cs="Times New Roman"/>
          <w:b/>
          <w:sz w:val="28"/>
          <w:szCs w:val="24"/>
        </w:rPr>
        <w:t xml:space="preserve"> at </w:t>
      </w:r>
      <w:r w:rsidR="00325AA4">
        <w:rPr>
          <w:rFonts w:ascii="Times New Roman" w:hAnsi="Times New Roman" w:cs="Times New Roman"/>
          <w:b/>
          <w:sz w:val="28"/>
          <w:szCs w:val="24"/>
        </w:rPr>
        <w:t>11:59 PM</w:t>
      </w:r>
    </w:p>
    <w:p w14:paraId="66EE703A" w14:textId="77777777" w:rsidR="00C94A79" w:rsidRPr="00C94A79" w:rsidRDefault="00C94A79" w:rsidP="00C94A79">
      <w:pPr>
        <w:pStyle w:val="NoSpacing"/>
        <w:rPr>
          <w:rFonts w:ascii="Times New Roman" w:hAnsi="Times New Roman" w:cs="Times New Roman"/>
          <w:sz w:val="12"/>
          <w:szCs w:val="12"/>
        </w:rPr>
      </w:pPr>
    </w:p>
    <w:p w14:paraId="6454574E" w14:textId="77777777" w:rsidR="00917A48" w:rsidRPr="00917A48" w:rsidRDefault="00917A48" w:rsidP="00917A48">
      <w:pPr>
        <w:pStyle w:val="NoSpacing"/>
        <w:rPr>
          <w:rFonts w:ascii="Times New Roman" w:hAnsi="Times New Roman" w:cs="Times New Roman"/>
          <w:b/>
          <w:sz w:val="24"/>
          <w:szCs w:val="24"/>
        </w:rPr>
      </w:pPr>
      <w:r w:rsidRPr="00917A48">
        <w:rPr>
          <w:rFonts w:ascii="Times New Roman" w:hAnsi="Times New Roman" w:cs="Times New Roman"/>
          <w:b/>
          <w:sz w:val="24"/>
          <w:szCs w:val="24"/>
        </w:rPr>
        <w:t>Consequences:</w:t>
      </w:r>
    </w:p>
    <w:p w14:paraId="12A63D4E" w14:textId="3251C3C0" w:rsidR="00917A48" w:rsidRPr="00475C49" w:rsidRDefault="00917A48" w:rsidP="00475C49">
      <w:pPr>
        <w:pStyle w:val="CommentText"/>
        <w:rPr>
          <w:b/>
        </w:rPr>
      </w:pPr>
      <w:r>
        <w:rPr>
          <w:rFonts w:ascii="Times New Roman" w:hAnsi="Times New Roman" w:cs="Times New Roman"/>
          <w:b/>
          <w:sz w:val="24"/>
          <w:szCs w:val="24"/>
        </w:rPr>
        <w:t xml:space="preserve">Midterm deadline: </w:t>
      </w:r>
      <w:r w:rsidRPr="00917A48">
        <w:rPr>
          <w:rFonts w:ascii="Times New Roman" w:hAnsi="Times New Roman" w:cs="Times New Roman"/>
          <w:sz w:val="24"/>
          <w:szCs w:val="24"/>
        </w:rPr>
        <w:t xml:space="preserve">If a student does not complete three IST programs (and papers/discussions) by the first </w:t>
      </w:r>
      <w:r w:rsidRPr="00475C49">
        <w:rPr>
          <w:rFonts w:ascii="Times New Roman" w:hAnsi="Times New Roman" w:cs="Times New Roman"/>
          <w:sz w:val="24"/>
          <w:szCs w:val="24"/>
        </w:rPr>
        <w:t xml:space="preserve">deadline, and the student has never missed any deadlines up to that point, the student will then have to: double what they had not done during the second half of the semester. </w:t>
      </w:r>
      <w:r w:rsidRPr="00475C49">
        <w:rPr>
          <w:rFonts w:ascii="Times New Roman" w:hAnsi="Times New Roman" w:cs="Times New Roman"/>
          <w:b/>
          <w:sz w:val="24"/>
          <w:szCs w:val="24"/>
        </w:rPr>
        <w:t xml:space="preserve">The student will still fail IST for the semester, but will not have to move out of the building. </w:t>
      </w:r>
      <w:r w:rsidR="00475C49" w:rsidRPr="00475C49">
        <w:rPr>
          <w:rFonts w:ascii="Times New Roman" w:hAnsi="Times New Roman" w:cs="Times New Roman"/>
          <w:sz w:val="24"/>
          <w:szCs w:val="24"/>
        </w:rPr>
        <w:t xml:space="preserve"> However, if the student successfully completes the IST 190/390 the following semester, the E grade will be excluded from the calculation of their GPA.</w:t>
      </w:r>
      <w:r w:rsidR="00475C49">
        <w:rPr>
          <w:rFonts w:ascii="Times New Roman" w:hAnsi="Times New Roman" w:cs="Times New Roman"/>
          <w:sz w:val="24"/>
          <w:szCs w:val="24"/>
        </w:rPr>
        <w:t xml:space="preserve"> </w:t>
      </w:r>
      <w:r w:rsidRPr="00475C49">
        <w:rPr>
          <w:rFonts w:ascii="Times New Roman" w:hAnsi="Times New Roman" w:cs="Times New Roman"/>
          <w:b/>
          <w:sz w:val="24"/>
          <w:szCs w:val="24"/>
        </w:rPr>
        <w:t>This can only be used once by a student.</w:t>
      </w:r>
    </w:p>
    <w:p w14:paraId="0E8A9761" w14:textId="77777777" w:rsidR="00917A48" w:rsidRPr="00917A48" w:rsidRDefault="00917A48" w:rsidP="00917A48">
      <w:pPr>
        <w:pStyle w:val="NoSpacing"/>
        <w:rPr>
          <w:rFonts w:ascii="Times New Roman" w:hAnsi="Times New Roman" w:cs="Times New Roman"/>
          <w:b/>
          <w:sz w:val="24"/>
          <w:szCs w:val="24"/>
        </w:rPr>
      </w:pPr>
      <w:r w:rsidRPr="00917A48">
        <w:rPr>
          <w:rFonts w:ascii="Times New Roman" w:hAnsi="Times New Roman" w:cs="Times New Roman"/>
          <w:b/>
          <w:sz w:val="24"/>
          <w:szCs w:val="24"/>
        </w:rPr>
        <w:t>Final deadline:</w:t>
      </w:r>
      <w:r>
        <w:rPr>
          <w:rFonts w:ascii="Times New Roman" w:hAnsi="Times New Roman" w:cs="Times New Roman"/>
          <w:b/>
          <w:sz w:val="24"/>
          <w:szCs w:val="24"/>
        </w:rPr>
        <w:t xml:space="preserve"> </w:t>
      </w:r>
      <w:r>
        <w:rPr>
          <w:rFonts w:ascii="Times New Roman" w:hAnsi="Times New Roman" w:cs="Times New Roman"/>
          <w:sz w:val="24"/>
          <w:szCs w:val="24"/>
        </w:rPr>
        <w:t>If a student does not complete their work for the final deadline, they will fail IST and be relocated. They</w:t>
      </w:r>
      <w:r w:rsidR="00E259B0" w:rsidRPr="00E259B0">
        <w:rPr>
          <w:rFonts w:ascii="Times New Roman" w:hAnsi="Times New Roman" w:cs="Times New Roman"/>
          <w:sz w:val="24"/>
          <w:szCs w:val="24"/>
        </w:rPr>
        <w:t xml:space="preserve"> will not be eligible to return to Hart for another semester.</w:t>
      </w:r>
    </w:p>
    <w:p w14:paraId="75DE26FF" w14:textId="77777777" w:rsidR="00C94A79" w:rsidRPr="00C94A79" w:rsidRDefault="00C94A79" w:rsidP="00C94A79">
      <w:pPr>
        <w:pStyle w:val="NoSpacing"/>
        <w:rPr>
          <w:rFonts w:ascii="Times New Roman" w:hAnsi="Times New Roman" w:cs="Times New Roman"/>
          <w:sz w:val="12"/>
          <w:szCs w:val="12"/>
        </w:rPr>
      </w:pPr>
    </w:p>
    <w:p w14:paraId="668AFEC5" w14:textId="77777777" w:rsidR="003E19E4" w:rsidRDefault="003E19E4" w:rsidP="00C94A79">
      <w:pPr>
        <w:pStyle w:val="NoSpacing"/>
        <w:rPr>
          <w:rFonts w:ascii="Times New Roman" w:hAnsi="Times New Roman" w:cs="Times New Roman"/>
          <w:b/>
          <w:sz w:val="24"/>
          <w:szCs w:val="24"/>
        </w:rPr>
      </w:pPr>
    </w:p>
    <w:p w14:paraId="7D5CA866" w14:textId="77777777" w:rsidR="003E19E4" w:rsidRDefault="003E19E4" w:rsidP="00C94A79">
      <w:pPr>
        <w:pStyle w:val="NoSpacing"/>
        <w:rPr>
          <w:rFonts w:ascii="Times New Roman" w:hAnsi="Times New Roman" w:cs="Times New Roman"/>
          <w:b/>
          <w:sz w:val="24"/>
          <w:szCs w:val="24"/>
        </w:rPr>
      </w:pPr>
    </w:p>
    <w:p w14:paraId="293DC53E" w14:textId="77777777" w:rsidR="00475C49" w:rsidRDefault="00475C49" w:rsidP="00C94A79">
      <w:pPr>
        <w:pStyle w:val="NoSpacing"/>
        <w:rPr>
          <w:rFonts w:ascii="Times New Roman" w:hAnsi="Times New Roman" w:cs="Times New Roman"/>
          <w:b/>
          <w:sz w:val="24"/>
          <w:szCs w:val="24"/>
        </w:rPr>
      </w:pPr>
    </w:p>
    <w:p w14:paraId="66B55347" w14:textId="77777777" w:rsidR="001864AB" w:rsidRPr="00C94A79" w:rsidRDefault="001864AB" w:rsidP="00C94A79">
      <w:pPr>
        <w:pStyle w:val="NoSpacing"/>
        <w:rPr>
          <w:rFonts w:ascii="Times New Roman" w:hAnsi="Times New Roman" w:cs="Times New Roman"/>
          <w:b/>
          <w:sz w:val="24"/>
          <w:szCs w:val="24"/>
        </w:rPr>
      </w:pPr>
      <w:r w:rsidRPr="00C94A79">
        <w:rPr>
          <w:rFonts w:ascii="Times New Roman" w:hAnsi="Times New Roman" w:cs="Times New Roman"/>
          <w:b/>
          <w:sz w:val="24"/>
          <w:szCs w:val="24"/>
        </w:rPr>
        <w:lastRenderedPageBreak/>
        <w:t>Paper format:</w:t>
      </w:r>
    </w:p>
    <w:p w14:paraId="5548BF4E" w14:textId="77777777" w:rsidR="001864AB" w:rsidRPr="00C94A79" w:rsidRDefault="00E259B0" w:rsidP="00C94A79">
      <w:pPr>
        <w:pStyle w:val="NoSpacing"/>
        <w:rPr>
          <w:rFonts w:ascii="Times New Roman" w:hAnsi="Times New Roman" w:cs="Times New Roman"/>
          <w:sz w:val="24"/>
          <w:szCs w:val="24"/>
        </w:rPr>
      </w:pPr>
      <w:r w:rsidRPr="00C94A79">
        <w:rPr>
          <w:rFonts w:ascii="Times New Roman" w:hAnsi="Times New Roman" w:cs="Times New Roman"/>
          <w:sz w:val="24"/>
          <w:szCs w:val="24"/>
        </w:rPr>
        <w:t>All IST papers</w:t>
      </w:r>
      <w:r w:rsidR="00C94A79" w:rsidRPr="00C94A79">
        <w:rPr>
          <w:rFonts w:ascii="Times New Roman" w:hAnsi="Times New Roman" w:cs="Times New Roman"/>
          <w:sz w:val="24"/>
          <w:szCs w:val="24"/>
        </w:rPr>
        <w:t xml:space="preserve"> </w:t>
      </w:r>
      <w:r w:rsidRPr="00C94A79">
        <w:rPr>
          <w:rFonts w:ascii="Times New Roman" w:hAnsi="Times New Roman" w:cs="Times New Roman"/>
          <w:sz w:val="24"/>
          <w:szCs w:val="24"/>
        </w:rPr>
        <w:t>should be typed on at least one (1) page and no more than two (2) pages, double spaced with no greater than one (1) inch margins (left, right, top and bottom)</w:t>
      </w:r>
      <w:r w:rsidR="001864AB" w:rsidRPr="00C94A79">
        <w:rPr>
          <w:rFonts w:ascii="Times New Roman" w:hAnsi="Times New Roman" w:cs="Times New Roman"/>
          <w:sz w:val="24"/>
          <w:szCs w:val="24"/>
        </w:rPr>
        <w:t xml:space="preserve"> and </w:t>
      </w:r>
      <w:r w:rsidR="00AB4DCE">
        <w:rPr>
          <w:rFonts w:ascii="Times New Roman" w:hAnsi="Times New Roman" w:cs="Times New Roman"/>
          <w:sz w:val="24"/>
          <w:szCs w:val="24"/>
        </w:rPr>
        <w:t xml:space="preserve">twelve (12) point Times </w:t>
      </w:r>
      <w:r w:rsidRPr="00C94A79">
        <w:rPr>
          <w:rFonts w:ascii="Times New Roman" w:hAnsi="Times New Roman" w:cs="Times New Roman"/>
          <w:sz w:val="24"/>
          <w:szCs w:val="24"/>
        </w:rPr>
        <w:t xml:space="preserve">or Times </w:t>
      </w:r>
      <w:r w:rsidR="00AB4DCE">
        <w:rPr>
          <w:rFonts w:ascii="Times New Roman" w:hAnsi="Times New Roman" w:cs="Times New Roman"/>
          <w:sz w:val="24"/>
          <w:szCs w:val="24"/>
        </w:rPr>
        <w:t xml:space="preserve">Roman </w:t>
      </w:r>
      <w:r w:rsidR="001864AB" w:rsidRPr="00C94A79">
        <w:rPr>
          <w:rFonts w:ascii="Times New Roman" w:hAnsi="Times New Roman" w:cs="Times New Roman"/>
          <w:sz w:val="24"/>
          <w:szCs w:val="24"/>
        </w:rPr>
        <w:t>font</w:t>
      </w:r>
      <w:r w:rsidRPr="00C94A79">
        <w:rPr>
          <w:rFonts w:ascii="Times New Roman" w:hAnsi="Times New Roman" w:cs="Times New Roman"/>
          <w:sz w:val="24"/>
          <w:szCs w:val="24"/>
        </w:rPr>
        <w:t xml:space="preserve">. Please use correct spelling and grammar. Points will be taken off for spelling and grammatical errors in accordance with the grading rubric. </w:t>
      </w:r>
      <w:r w:rsidR="001864AB" w:rsidRPr="00C94A79">
        <w:rPr>
          <w:rFonts w:ascii="Times New Roman" w:hAnsi="Times New Roman" w:cs="Times New Roman"/>
          <w:sz w:val="24"/>
          <w:szCs w:val="24"/>
        </w:rPr>
        <w:t xml:space="preserve">A sample outline is available </w:t>
      </w:r>
      <w:r w:rsidR="00C94A79">
        <w:rPr>
          <w:rFonts w:ascii="Times New Roman" w:hAnsi="Times New Roman" w:cs="Times New Roman"/>
          <w:sz w:val="24"/>
          <w:szCs w:val="24"/>
        </w:rPr>
        <w:t>on Blackboard</w:t>
      </w:r>
      <w:r w:rsidR="001864AB" w:rsidRPr="00C94A79">
        <w:rPr>
          <w:rFonts w:ascii="Times New Roman" w:hAnsi="Times New Roman" w:cs="Times New Roman"/>
          <w:sz w:val="24"/>
          <w:szCs w:val="24"/>
        </w:rPr>
        <w:t xml:space="preserve">. </w:t>
      </w:r>
    </w:p>
    <w:p w14:paraId="62DFFE7B" w14:textId="77777777" w:rsidR="001864AB" w:rsidRDefault="00E259B0" w:rsidP="00E259B0">
      <w:pPr>
        <w:spacing w:line="240" w:lineRule="auto"/>
        <w:rPr>
          <w:rFonts w:ascii="Times New Roman" w:hAnsi="Times New Roman" w:cs="Times New Roman"/>
          <w:sz w:val="24"/>
          <w:szCs w:val="24"/>
        </w:rPr>
      </w:pPr>
      <w:r w:rsidRPr="00E259B0">
        <w:rPr>
          <w:rFonts w:ascii="Times New Roman" w:hAnsi="Times New Roman" w:cs="Times New Roman"/>
          <w:sz w:val="24"/>
          <w:szCs w:val="24"/>
        </w:rPr>
        <w:t>Name_____________________________</w:t>
      </w:r>
      <w:r w:rsidR="001864AB">
        <w:rPr>
          <w:rFonts w:ascii="Times New Roman" w:hAnsi="Times New Roman" w:cs="Times New Roman"/>
          <w:sz w:val="24"/>
          <w:szCs w:val="24"/>
        </w:rPr>
        <w:t>__ Room #______________</w:t>
      </w:r>
    </w:p>
    <w:p w14:paraId="4632AB25" w14:textId="77777777" w:rsidR="001864AB" w:rsidRDefault="001864AB" w:rsidP="00E259B0">
      <w:pPr>
        <w:spacing w:line="240" w:lineRule="auto"/>
        <w:rPr>
          <w:rFonts w:ascii="Times New Roman" w:hAnsi="Times New Roman" w:cs="Times New Roman"/>
          <w:sz w:val="24"/>
          <w:szCs w:val="24"/>
        </w:rPr>
      </w:pPr>
      <w:r>
        <w:rPr>
          <w:rFonts w:ascii="Times New Roman" w:hAnsi="Times New Roman" w:cs="Times New Roman"/>
          <w:sz w:val="24"/>
          <w:szCs w:val="24"/>
        </w:rPr>
        <w:t>Program</w:t>
      </w:r>
      <w:r w:rsidRPr="00E259B0">
        <w:rPr>
          <w:rFonts w:ascii="Times New Roman" w:hAnsi="Times New Roman" w:cs="Times New Roman"/>
          <w:sz w:val="24"/>
          <w:szCs w:val="24"/>
        </w:rPr>
        <w:t xml:space="preserve"> </w:t>
      </w:r>
      <w:r w:rsidR="00E259B0" w:rsidRPr="00E259B0">
        <w:rPr>
          <w:rFonts w:ascii="Times New Roman" w:hAnsi="Times New Roman" w:cs="Times New Roman"/>
          <w:sz w:val="24"/>
          <w:szCs w:val="24"/>
        </w:rPr>
        <w:t xml:space="preserve">Topic________________________ Presenter__________________________ </w:t>
      </w:r>
    </w:p>
    <w:p w14:paraId="20DC8AF4" w14:textId="77777777" w:rsidR="001864AB" w:rsidRPr="001864AB" w:rsidRDefault="00E259B0" w:rsidP="001864AB">
      <w:pPr>
        <w:pStyle w:val="NoSpacing"/>
        <w:rPr>
          <w:rFonts w:ascii="Times New Roman" w:hAnsi="Times New Roman" w:cs="Times New Roman"/>
          <w:sz w:val="24"/>
        </w:rPr>
      </w:pPr>
      <w:r w:rsidRPr="001864AB">
        <w:rPr>
          <w:rFonts w:ascii="Times New Roman" w:hAnsi="Times New Roman" w:cs="Times New Roman"/>
          <w:sz w:val="24"/>
        </w:rPr>
        <w:t>Summary</w:t>
      </w:r>
      <w:r w:rsidR="001864AB" w:rsidRPr="001864AB">
        <w:rPr>
          <w:rFonts w:ascii="Times New Roman" w:hAnsi="Times New Roman" w:cs="Times New Roman"/>
          <w:sz w:val="24"/>
        </w:rPr>
        <w:t xml:space="preserve">: </w:t>
      </w:r>
      <w:r w:rsidRPr="001864AB">
        <w:rPr>
          <w:rFonts w:ascii="Times New Roman" w:hAnsi="Times New Roman" w:cs="Times New Roman"/>
          <w:sz w:val="24"/>
        </w:rPr>
        <w:t xml:space="preserve">(One short paragraph - no more than one-third of a page), worth 3 points. </w:t>
      </w:r>
    </w:p>
    <w:p w14:paraId="47CB6451" w14:textId="77777777" w:rsidR="001864AB" w:rsidRPr="001864AB" w:rsidRDefault="00E259B0" w:rsidP="001864AB">
      <w:pPr>
        <w:pStyle w:val="NoSpacing"/>
        <w:rPr>
          <w:rFonts w:ascii="Times New Roman" w:hAnsi="Times New Roman" w:cs="Times New Roman"/>
          <w:sz w:val="24"/>
        </w:rPr>
      </w:pPr>
      <w:r w:rsidRPr="001864AB">
        <w:rPr>
          <w:rFonts w:ascii="Times New Roman" w:hAnsi="Times New Roman" w:cs="Times New Roman"/>
          <w:sz w:val="24"/>
        </w:rPr>
        <w:t xml:space="preserve">Papers should then address two (2) of the following five (5) questions each worth six (6) points. One of the questions you choose must be from Group A. The second question can be from either Group A or Group B. </w:t>
      </w:r>
    </w:p>
    <w:p w14:paraId="60D461AC" w14:textId="77777777" w:rsidR="001864AB" w:rsidRPr="001864AB" w:rsidRDefault="00E259B0" w:rsidP="001864AB">
      <w:pPr>
        <w:pStyle w:val="NoSpacing"/>
        <w:rPr>
          <w:rFonts w:ascii="Times New Roman" w:hAnsi="Times New Roman" w:cs="Times New Roman"/>
          <w:sz w:val="24"/>
        </w:rPr>
      </w:pPr>
      <w:r w:rsidRPr="001864AB">
        <w:rPr>
          <w:rFonts w:ascii="Times New Roman" w:hAnsi="Times New Roman" w:cs="Times New Roman"/>
          <w:sz w:val="24"/>
        </w:rPr>
        <w:t>Group A</w:t>
      </w:r>
      <w:r w:rsidR="00AB4DCE">
        <w:rPr>
          <w:rFonts w:ascii="Times New Roman" w:hAnsi="Times New Roman" w:cs="Times New Roman"/>
          <w:sz w:val="24"/>
        </w:rPr>
        <w:t>:</w:t>
      </w:r>
      <w:r w:rsidRPr="001864AB">
        <w:rPr>
          <w:rFonts w:ascii="Times New Roman" w:hAnsi="Times New Roman" w:cs="Times New Roman"/>
          <w:sz w:val="24"/>
        </w:rPr>
        <w:t xml:space="preserve"> (must choose at least one from this group) How does this event relate to any academic course you have taken or are currently taking? How does this program relate to any local, national, or otherwise current event? How does this program relate to global or international issues? </w:t>
      </w:r>
    </w:p>
    <w:p w14:paraId="4EB3F30D" w14:textId="77777777" w:rsidR="00E259B0" w:rsidRPr="001864AB" w:rsidRDefault="00E259B0" w:rsidP="001864AB">
      <w:pPr>
        <w:pStyle w:val="NoSpacing"/>
        <w:rPr>
          <w:rFonts w:ascii="Times New Roman" w:hAnsi="Times New Roman" w:cs="Times New Roman"/>
          <w:sz w:val="24"/>
        </w:rPr>
      </w:pPr>
      <w:r w:rsidRPr="001864AB">
        <w:rPr>
          <w:rFonts w:ascii="Times New Roman" w:hAnsi="Times New Roman" w:cs="Times New Roman"/>
          <w:sz w:val="24"/>
        </w:rPr>
        <w:t>Group B</w:t>
      </w:r>
      <w:r w:rsidR="00AB4DCE">
        <w:rPr>
          <w:rFonts w:ascii="Times New Roman" w:hAnsi="Times New Roman" w:cs="Times New Roman"/>
          <w:sz w:val="24"/>
        </w:rPr>
        <w:t>:</w:t>
      </w:r>
      <w:r w:rsidRPr="001864AB">
        <w:rPr>
          <w:rFonts w:ascii="Times New Roman" w:hAnsi="Times New Roman" w:cs="Times New Roman"/>
          <w:sz w:val="24"/>
        </w:rPr>
        <w:t xml:space="preserve"> How did this event relate to any personal experiences you've previously had? Did you gain any new information from this program? If so, what? If not, why not?        </w:t>
      </w:r>
    </w:p>
    <w:p w14:paraId="68802551" w14:textId="77777777" w:rsidR="001864AB" w:rsidRPr="00036649" w:rsidRDefault="001864AB" w:rsidP="001864AB">
      <w:pPr>
        <w:pStyle w:val="NoSpacing"/>
        <w:rPr>
          <w:rFonts w:ascii="Times New Roman" w:hAnsi="Times New Roman" w:cs="Times New Roman"/>
          <w:b/>
          <w:sz w:val="12"/>
          <w:szCs w:val="12"/>
        </w:rPr>
      </w:pPr>
    </w:p>
    <w:p w14:paraId="17248E56" w14:textId="77777777" w:rsidR="001864AB" w:rsidRPr="001864AB" w:rsidRDefault="001864AB" w:rsidP="001864AB">
      <w:pPr>
        <w:pStyle w:val="NoSpacing"/>
        <w:rPr>
          <w:rFonts w:ascii="Times New Roman" w:hAnsi="Times New Roman" w:cs="Times New Roman"/>
          <w:b/>
          <w:sz w:val="24"/>
          <w:szCs w:val="24"/>
        </w:rPr>
      </w:pPr>
      <w:r w:rsidRPr="001864AB">
        <w:rPr>
          <w:rFonts w:ascii="Times New Roman" w:hAnsi="Times New Roman" w:cs="Times New Roman"/>
          <w:b/>
          <w:sz w:val="24"/>
          <w:szCs w:val="24"/>
        </w:rPr>
        <w:t xml:space="preserve">Rewrites </w:t>
      </w:r>
    </w:p>
    <w:p w14:paraId="70754105" w14:textId="77777777" w:rsidR="001864AB" w:rsidRDefault="001864AB" w:rsidP="001864AB">
      <w:pPr>
        <w:pStyle w:val="NoSpacing"/>
        <w:rPr>
          <w:rFonts w:ascii="Times New Roman" w:hAnsi="Times New Roman" w:cs="Times New Roman"/>
          <w:sz w:val="24"/>
          <w:szCs w:val="24"/>
        </w:rPr>
      </w:pPr>
      <w:r w:rsidRPr="001864AB">
        <w:rPr>
          <w:rFonts w:ascii="Times New Roman" w:hAnsi="Times New Roman" w:cs="Times New Roman"/>
          <w:sz w:val="24"/>
          <w:szCs w:val="24"/>
        </w:rPr>
        <w:t xml:space="preserve">Students may rewrite TWO (2) papers in an attempt to improve their grade. Each paper may be rewritten one time. Rewrites must be completed by the same deadline as for the first copy of the paper. One week is allowed for grading and rewrites can only be done on already graded papers. Students should allow themselves sufficient time to complete and submit any rewrite before the relevant deadline. If the rewrite receives a lower score than the original paper, the higher of the two scores will be recorded as the grade for that paper. </w:t>
      </w:r>
    </w:p>
    <w:p w14:paraId="5D4C5D78" w14:textId="77777777" w:rsidR="00036649" w:rsidRPr="00036649" w:rsidRDefault="00036649" w:rsidP="00036649">
      <w:pPr>
        <w:pStyle w:val="NoSpacing"/>
        <w:rPr>
          <w:rFonts w:ascii="Times New Roman" w:hAnsi="Times New Roman" w:cs="Times New Roman"/>
          <w:b/>
          <w:sz w:val="12"/>
          <w:szCs w:val="12"/>
        </w:rPr>
      </w:pPr>
    </w:p>
    <w:p w14:paraId="55AA99C9" w14:textId="77777777" w:rsidR="001864AB" w:rsidRPr="001864AB" w:rsidRDefault="00E259B0" w:rsidP="001864AB">
      <w:pPr>
        <w:pStyle w:val="NoSpacing"/>
        <w:rPr>
          <w:rFonts w:ascii="Times New Roman" w:hAnsi="Times New Roman" w:cs="Times New Roman"/>
          <w:b/>
          <w:sz w:val="24"/>
          <w:szCs w:val="24"/>
        </w:rPr>
      </w:pPr>
      <w:r w:rsidRPr="001864AB">
        <w:rPr>
          <w:rFonts w:ascii="Times New Roman" w:hAnsi="Times New Roman" w:cs="Times New Roman"/>
          <w:b/>
          <w:sz w:val="24"/>
          <w:szCs w:val="24"/>
        </w:rPr>
        <w:t>Presentation Credit</w:t>
      </w:r>
      <w:r w:rsidR="001864AB" w:rsidRPr="001864AB">
        <w:rPr>
          <w:rFonts w:ascii="Times New Roman" w:hAnsi="Times New Roman" w:cs="Times New Roman"/>
          <w:b/>
          <w:sz w:val="24"/>
          <w:szCs w:val="24"/>
        </w:rPr>
        <w:t>:</w:t>
      </w:r>
    </w:p>
    <w:p w14:paraId="0CDAA205" w14:textId="77777777" w:rsidR="001864AB" w:rsidRDefault="00E259B0" w:rsidP="001864AB">
      <w:pPr>
        <w:pStyle w:val="NoSpacing"/>
        <w:rPr>
          <w:rFonts w:ascii="Times New Roman" w:hAnsi="Times New Roman" w:cs="Times New Roman"/>
          <w:sz w:val="24"/>
          <w:szCs w:val="24"/>
        </w:rPr>
      </w:pPr>
      <w:r w:rsidRPr="001864AB">
        <w:rPr>
          <w:rFonts w:ascii="Times New Roman" w:hAnsi="Times New Roman" w:cs="Times New Roman"/>
          <w:sz w:val="24"/>
          <w:szCs w:val="24"/>
        </w:rPr>
        <w:t>Students are encouraged to develop programs for the Hart IST course. To initiate a program, students must present their proposal to a GRM or FRM two weeks in advance and must prepare the program in cooperation with the GRM/FRM. This applies ONLY to programs that are presented in Hart and produced specifically for the IST program. Presentation credit will NOT be given to those who participate in other outside IST-approved events (e.g., concerts, plays, etc).</w:t>
      </w:r>
    </w:p>
    <w:p w14:paraId="3A863FCE" w14:textId="77777777" w:rsidR="00036649" w:rsidRPr="00036649" w:rsidRDefault="00036649" w:rsidP="00036649">
      <w:pPr>
        <w:pStyle w:val="NoSpacing"/>
        <w:rPr>
          <w:rFonts w:ascii="Times New Roman" w:hAnsi="Times New Roman" w:cs="Times New Roman"/>
          <w:b/>
          <w:sz w:val="12"/>
          <w:szCs w:val="12"/>
        </w:rPr>
      </w:pPr>
    </w:p>
    <w:p w14:paraId="4B4A9F32" w14:textId="77777777" w:rsidR="001864AB" w:rsidRPr="001864AB" w:rsidRDefault="00E259B0" w:rsidP="001864AB">
      <w:pPr>
        <w:pStyle w:val="NoSpacing"/>
        <w:rPr>
          <w:rFonts w:ascii="Times New Roman" w:hAnsi="Times New Roman" w:cs="Times New Roman"/>
          <w:b/>
          <w:sz w:val="24"/>
          <w:szCs w:val="24"/>
        </w:rPr>
      </w:pPr>
      <w:r w:rsidRPr="001864AB">
        <w:rPr>
          <w:rFonts w:ascii="Times New Roman" w:hAnsi="Times New Roman" w:cs="Times New Roman"/>
          <w:b/>
          <w:sz w:val="24"/>
          <w:szCs w:val="24"/>
        </w:rPr>
        <w:t xml:space="preserve">Discussion Credit </w:t>
      </w:r>
    </w:p>
    <w:p w14:paraId="08CA2772" w14:textId="77777777" w:rsidR="001864AB" w:rsidRPr="001864AB" w:rsidRDefault="001864AB" w:rsidP="001864AB">
      <w:pPr>
        <w:pStyle w:val="NoSpacing"/>
        <w:rPr>
          <w:rFonts w:ascii="Times New Roman" w:hAnsi="Times New Roman" w:cs="Times New Roman"/>
          <w:sz w:val="24"/>
          <w:szCs w:val="24"/>
        </w:rPr>
      </w:pPr>
      <w:r w:rsidRPr="001864AB">
        <w:rPr>
          <w:rFonts w:ascii="Times New Roman" w:hAnsi="Times New Roman" w:cs="Times New Roman"/>
          <w:sz w:val="24"/>
          <w:szCs w:val="24"/>
        </w:rPr>
        <w:t>S</w:t>
      </w:r>
      <w:r w:rsidR="00E259B0" w:rsidRPr="001864AB">
        <w:rPr>
          <w:rFonts w:ascii="Times New Roman" w:hAnsi="Times New Roman" w:cs="Times New Roman"/>
          <w:sz w:val="24"/>
          <w:szCs w:val="24"/>
        </w:rPr>
        <w:t xml:space="preserve">tudents may earn discussion credit in lieu of writing a paper.  </w:t>
      </w:r>
      <w:r w:rsidRPr="001864AB">
        <w:rPr>
          <w:rFonts w:ascii="Times New Roman" w:hAnsi="Times New Roman" w:cs="Times New Roman"/>
          <w:sz w:val="24"/>
          <w:szCs w:val="24"/>
        </w:rPr>
        <w:t>Students must sign up for discussions at the front desk. Each</w:t>
      </w:r>
      <w:r w:rsidR="00E259B0" w:rsidRPr="001864AB">
        <w:rPr>
          <w:rFonts w:ascii="Times New Roman" w:hAnsi="Times New Roman" w:cs="Times New Roman"/>
          <w:sz w:val="24"/>
          <w:szCs w:val="24"/>
        </w:rPr>
        <w:t xml:space="preserve"> student must actively participate in the discussion.  </w:t>
      </w:r>
      <w:r w:rsidRPr="001864AB">
        <w:rPr>
          <w:rFonts w:ascii="Times New Roman" w:hAnsi="Times New Roman" w:cs="Times New Roman"/>
          <w:sz w:val="24"/>
          <w:szCs w:val="24"/>
        </w:rPr>
        <w:t>Students may participate in a maximum of 3 discussions a semester</w:t>
      </w:r>
      <w:r w:rsidR="00E259B0" w:rsidRPr="001864AB">
        <w:rPr>
          <w:rFonts w:ascii="Times New Roman" w:hAnsi="Times New Roman" w:cs="Times New Roman"/>
          <w:sz w:val="24"/>
          <w:szCs w:val="24"/>
        </w:rPr>
        <w:t xml:space="preserve">.  Only programs identified </w:t>
      </w:r>
      <w:r w:rsidRPr="001864AB">
        <w:rPr>
          <w:rFonts w:ascii="Times New Roman" w:hAnsi="Times New Roman" w:cs="Times New Roman"/>
          <w:sz w:val="24"/>
          <w:szCs w:val="24"/>
        </w:rPr>
        <w:t xml:space="preserve">as discussions on the IST calendar </w:t>
      </w:r>
      <w:r w:rsidR="00E259B0" w:rsidRPr="001864AB">
        <w:rPr>
          <w:rFonts w:ascii="Times New Roman" w:hAnsi="Times New Roman" w:cs="Times New Roman"/>
          <w:sz w:val="24"/>
          <w:szCs w:val="24"/>
        </w:rPr>
        <w:t xml:space="preserve">may be used for discussion credit.  </w:t>
      </w:r>
      <w:r w:rsidR="00443712" w:rsidRPr="00325AA4">
        <w:rPr>
          <w:rFonts w:ascii="Times New Roman" w:hAnsi="Times New Roman" w:cs="Times New Roman"/>
          <w:b/>
          <w:sz w:val="24"/>
          <w:szCs w:val="24"/>
        </w:rPr>
        <w:t>After participation, students must submit a discussion receipt to Blackboard.</w:t>
      </w:r>
      <w:r w:rsidR="00443712">
        <w:rPr>
          <w:rFonts w:ascii="Times New Roman" w:hAnsi="Times New Roman" w:cs="Times New Roman"/>
          <w:sz w:val="24"/>
          <w:szCs w:val="24"/>
        </w:rPr>
        <w:t xml:space="preserve"> </w:t>
      </w:r>
      <w:r w:rsidR="00325AA4" w:rsidRPr="00325AA4">
        <w:rPr>
          <w:rFonts w:ascii="Times New Roman" w:hAnsi="Times New Roman" w:cs="Times New Roman"/>
          <w:b/>
          <w:sz w:val="24"/>
          <w:szCs w:val="24"/>
        </w:rPr>
        <w:t xml:space="preserve">Students who sign up for a discussion and do not show up for the discussion will receive a zero for a grade. </w:t>
      </w:r>
    </w:p>
    <w:p w14:paraId="4E57F191" w14:textId="77777777" w:rsidR="00036649" w:rsidRPr="00036649" w:rsidRDefault="00036649" w:rsidP="00036649">
      <w:pPr>
        <w:pStyle w:val="NoSpacing"/>
        <w:rPr>
          <w:rFonts w:ascii="Times New Roman" w:hAnsi="Times New Roman" w:cs="Times New Roman"/>
          <w:b/>
          <w:sz w:val="12"/>
          <w:szCs w:val="12"/>
        </w:rPr>
      </w:pPr>
    </w:p>
    <w:p w14:paraId="1EDB2783" w14:textId="77777777" w:rsidR="001864AB" w:rsidRPr="000E29FD" w:rsidRDefault="00E259B0" w:rsidP="00003CF9">
      <w:pPr>
        <w:pStyle w:val="NoSpacing"/>
        <w:rPr>
          <w:rFonts w:ascii="Times New Roman" w:hAnsi="Times New Roman" w:cs="Times New Roman"/>
          <w:b/>
          <w:sz w:val="24"/>
          <w:szCs w:val="24"/>
        </w:rPr>
      </w:pPr>
      <w:r w:rsidRPr="000E29FD">
        <w:rPr>
          <w:rFonts w:ascii="Times New Roman" w:hAnsi="Times New Roman" w:cs="Times New Roman"/>
          <w:b/>
          <w:sz w:val="24"/>
          <w:szCs w:val="24"/>
        </w:rPr>
        <w:t xml:space="preserve">Community Service </w:t>
      </w:r>
    </w:p>
    <w:p w14:paraId="58878C47" w14:textId="77777777" w:rsidR="00036649" w:rsidRDefault="00003CF9" w:rsidP="00003CF9">
      <w:pPr>
        <w:pStyle w:val="NoSpacing"/>
        <w:rPr>
          <w:rFonts w:ascii="Times New Roman" w:hAnsi="Times New Roman" w:cs="Times New Roman"/>
          <w:b/>
          <w:sz w:val="24"/>
          <w:szCs w:val="24"/>
        </w:rPr>
      </w:pPr>
      <w:r w:rsidRPr="00036649">
        <w:rPr>
          <w:rFonts w:ascii="Times New Roman" w:hAnsi="Times New Roman" w:cs="Times New Roman"/>
          <w:b/>
          <w:sz w:val="24"/>
          <w:szCs w:val="24"/>
        </w:rPr>
        <w:t>10 hours of c</w:t>
      </w:r>
      <w:r w:rsidR="00E259B0" w:rsidRPr="00036649">
        <w:rPr>
          <w:rFonts w:ascii="Times New Roman" w:hAnsi="Times New Roman" w:cs="Times New Roman"/>
          <w:b/>
          <w:sz w:val="24"/>
          <w:szCs w:val="24"/>
        </w:rPr>
        <w:t xml:space="preserve">ommunity service is </w:t>
      </w:r>
      <w:r w:rsidRPr="00036649">
        <w:rPr>
          <w:rFonts w:ascii="Times New Roman" w:hAnsi="Times New Roman" w:cs="Times New Roman"/>
          <w:b/>
          <w:sz w:val="24"/>
          <w:szCs w:val="24"/>
        </w:rPr>
        <w:t>a requirement</w:t>
      </w:r>
      <w:r w:rsidR="00B43064">
        <w:rPr>
          <w:rFonts w:ascii="Times New Roman" w:hAnsi="Times New Roman" w:cs="Times New Roman"/>
          <w:b/>
          <w:sz w:val="24"/>
          <w:szCs w:val="24"/>
        </w:rPr>
        <w:t xml:space="preserve"> of the IST grade (5 hours by midterm deadline, 10 by final deadline). </w:t>
      </w:r>
    </w:p>
    <w:p w14:paraId="631D68C4" w14:textId="77777777" w:rsidR="00B43064" w:rsidRPr="00B43064" w:rsidRDefault="00036649" w:rsidP="00B43064">
      <w:pPr>
        <w:pStyle w:val="NoSpacing"/>
        <w:rPr>
          <w:rFonts w:ascii="Times New Roman" w:hAnsi="Times New Roman" w:cs="Times New Roman"/>
          <w:b/>
          <w:sz w:val="24"/>
          <w:szCs w:val="24"/>
        </w:rPr>
      </w:pPr>
      <w:r w:rsidRPr="00B43064">
        <w:rPr>
          <w:rFonts w:ascii="Times New Roman" w:hAnsi="Times New Roman" w:cs="Times New Roman"/>
          <w:b/>
          <w:sz w:val="24"/>
          <w:szCs w:val="24"/>
        </w:rPr>
        <w:t xml:space="preserve">Community service activity for the semester is worth 10 points. </w:t>
      </w:r>
      <w:r w:rsidR="00B43064">
        <w:rPr>
          <w:rFonts w:ascii="Times New Roman" w:hAnsi="Times New Roman" w:cs="Times New Roman"/>
          <w:b/>
          <w:sz w:val="24"/>
          <w:szCs w:val="24"/>
        </w:rPr>
        <w:t xml:space="preserve"> </w:t>
      </w:r>
      <w:r w:rsidR="00B43064" w:rsidRPr="00B43064">
        <w:rPr>
          <w:rFonts w:ascii="Times New Roman" w:hAnsi="Times New Roman" w:cs="Times New Roman"/>
          <w:sz w:val="24"/>
          <w:szCs w:val="24"/>
        </w:rPr>
        <w:t xml:space="preserve">Community service must be through </w:t>
      </w:r>
      <w:r w:rsidR="00B43064">
        <w:rPr>
          <w:rFonts w:ascii="Times New Roman" w:hAnsi="Times New Roman" w:cs="Times New Roman"/>
          <w:sz w:val="24"/>
          <w:szCs w:val="24"/>
        </w:rPr>
        <w:t>an</w:t>
      </w:r>
      <w:r w:rsidR="00B43064" w:rsidRPr="00B43064">
        <w:rPr>
          <w:rFonts w:ascii="Times New Roman" w:hAnsi="Times New Roman" w:cs="Times New Roman"/>
          <w:sz w:val="24"/>
          <w:szCs w:val="24"/>
        </w:rPr>
        <w:t xml:space="preserve"> organized group or project. You cannot help friends or be paid for community service. </w:t>
      </w:r>
    </w:p>
    <w:p w14:paraId="7A491365" w14:textId="77777777" w:rsidR="00B43064" w:rsidRPr="00B43064" w:rsidRDefault="00B43064" w:rsidP="00B43064">
      <w:pPr>
        <w:pStyle w:val="NoSpacing"/>
        <w:rPr>
          <w:rFonts w:ascii="Times New Roman" w:hAnsi="Times New Roman" w:cs="Times New Roman"/>
          <w:sz w:val="24"/>
          <w:szCs w:val="24"/>
        </w:rPr>
      </w:pPr>
      <w:r w:rsidRPr="00B43064">
        <w:rPr>
          <w:rFonts w:ascii="Times New Roman" w:hAnsi="Times New Roman" w:cs="Times New Roman"/>
          <w:sz w:val="24"/>
          <w:szCs w:val="24"/>
        </w:rPr>
        <w:t xml:space="preserve">Hours </w:t>
      </w:r>
      <w:r w:rsidRPr="00B43064">
        <w:rPr>
          <w:rFonts w:ascii="Times New Roman" w:hAnsi="Times New Roman" w:cs="Times New Roman"/>
          <w:b/>
          <w:sz w:val="24"/>
          <w:szCs w:val="24"/>
        </w:rPr>
        <w:t xml:space="preserve">must </w:t>
      </w:r>
      <w:r w:rsidRPr="00B43064">
        <w:rPr>
          <w:rFonts w:ascii="Times New Roman" w:hAnsi="Times New Roman" w:cs="Times New Roman"/>
          <w:sz w:val="24"/>
          <w:szCs w:val="24"/>
        </w:rPr>
        <w:t xml:space="preserve">be completed during the current </w:t>
      </w:r>
      <w:r>
        <w:rPr>
          <w:rFonts w:ascii="Times New Roman" w:hAnsi="Times New Roman" w:cs="Times New Roman"/>
          <w:sz w:val="24"/>
          <w:szCs w:val="24"/>
        </w:rPr>
        <w:t xml:space="preserve">semester. </w:t>
      </w:r>
      <w:r w:rsidRPr="00B43064">
        <w:rPr>
          <w:rFonts w:ascii="Times New Roman" w:hAnsi="Times New Roman" w:cs="Times New Roman"/>
          <w:sz w:val="24"/>
          <w:szCs w:val="24"/>
        </w:rPr>
        <w:t xml:space="preserve">You </w:t>
      </w:r>
      <w:r w:rsidRPr="00B43064">
        <w:rPr>
          <w:rFonts w:ascii="Times New Roman" w:hAnsi="Times New Roman" w:cs="Times New Roman"/>
          <w:b/>
          <w:sz w:val="24"/>
          <w:szCs w:val="24"/>
        </w:rPr>
        <w:t>cannot</w:t>
      </w:r>
      <w:r w:rsidRPr="00B43064">
        <w:rPr>
          <w:rFonts w:ascii="Times New Roman" w:hAnsi="Times New Roman" w:cs="Times New Roman"/>
          <w:sz w:val="24"/>
          <w:szCs w:val="24"/>
        </w:rPr>
        <w:t xml:space="preserve"> get credit for community service that you are already completing for academic or organizational requirement (courses, VEGA or other student organizations). </w:t>
      </w:r>
    </w:p>
    <w:p w14:paraId="607A14FB" w14:textId="77777777" w:rsidR="00036649" w:rsidRPr="00036649" w:rsidRDefault="00036649" w:rsidP="00036649">
      <w:pPr>
        <w:pStyle w:val="NoSpacing"/>
        <w:rPr>
          <w:rFonts w:ascii="Times New Roman" w:hAnsi="Times New Roman" w:cs="Times New Roman"/>
          <w:b/>
          <w:sz w:val="12"/>
          <w:szCs w:val="12"/>
        </w:rPr>
      </w:pPr>
    </w:p>
    <w:p w14:paraId="4683D4CC" w14:textId="77777777" w:rsidR="000E29FD" w:rsidRDefault="00E259B0" w:rsidP="00003CF9">
      <w:pPr>
        <w:pStyle w:val="NoSpacing"/>
        <w:rPr>
          <w:rFonts w:ascii="Times New Roman" w:hAnsi="Times New Roman" w:cs="Times New Roman"/>
          <w:sz w:val="24"/>
          <w:szCs w:val="24"/>
        </w:rPr>
      </w:pPr>
      <w:r w:rsidRPr="00003CF9">
        <w:rPr>
          <w:rFonts w:ascii="Times New Roman" w:hAnsi="Times New Roman" w:cs="Times New Roman"/>
          <w:sz w:val="24"/>
          <w:szCs w:val="24"/>
        </w:rPr>
        <w:t xml:space="preserve">Community service forms are also available from the Front Desk </w:t>
      </w:r>
      <w:r w:rsidR="000E29FD">
        <w:rPr>
          <w:rFonts w:ascii="Times New Roman" w:hAnsi="Times New Roman" w:cs="Times New Roman"/>
          <w:sz w:val="24"/>
          <w:szCs w:val="24"/>
        </w:rPr>
        <w:t xml:space="preserve">and Blackboard </w:t>
      </w:r>
      <w:r w:rsidRPr="00003CF9">
        <w:rPr>
          <w:rFonts w:ascii="Times New Roman" w:hAnsi="Times New Roman" w:cs="Times New Roman"/>
          <w:sz w:val="24"/>
          <w:szCs w:val="24"/>
        </w:rPr>
        <w:t xml:space="preserve">and </w:t>
      </w:r>
      <w:r w:rsidRPr="006D6045">
        <w:rPr>
          <w:rFonts w:ascii="Times New Roman" w:hAnsi="Times New Roman" w:cs="Times New Roman"/>
          <w:b/>
          <w:sz w:val="24"/>
          <w:szCs w:val="24"/>
        </w:rPr>
        <w:t xml:space="preserve">must be turned in </w:t>
      </w:r>
      <w:r w:rsidR="00443712" w:rsidRPr="006D6045">
        <w:rPr>
          <w:rFonts w:ascii="Times New Roman" w:hAnsi="Times New Roman" w:cs="Times New Roman"/>
          <w:b/>
          <w:sz w:val="24"/>
          <w:szCs w:val="24"/>
        </w:rPr>
        <w:t>to your grading GRM</w:t>
      </w:r>
      <w:r w:rsidR="006D6045">
        <w:rPr>
          <w:rFonts w:ascii="Times New Roman" w:hAnsi="Times New Roman" w:cs="Times New Roman"/>
          <w:sz w:val="24"/>
          <w:szCs w:val="24"/>
        </w:rPr>
        <w:t xml:space="preserve"> (this can be done at the front desk)</w:t>
      </w:r>
      <w:r w:rsidRPr="00003CF9">
        <w:rPr>
          <w:rFonts w:ascii="Times New Roman" w:hAnsi="Times New Roman" w:cs="Times New Roman"/>
          <w:sz w:val="24"/>
          <w:szCs w:val="24"/>
        </w:rPr>
        <w:t xml:space="preserve">. Only Kevin Speer </w:t>
      </w:r>
      <w:r w:rsidR="00036649">
        <w:rPr>
          <w:rFonts w:ascii="Times New Roman" w:hAnsi="Times New Roman" w:cs="Times New Roman"/>
          <w:sz w:val="24"/>
          <w:szCs w:val="24"/>
        </w:rPr>
        <w:t>(</w:t>
      </w:r>
      <w:r w:rsidRPr="00003CF9">
        <w:rPr>
          <w:rFonts w:ascii="Times New Roman" w:hAnsi="Times New Roman" w:cs="Times New Roman"/>
          <w:sz w:val="24"/>
          <w:szCs w:val="24"/>
        </w:rPr>
        <w:t>Hart Hall Director</w:t>
      </w:r>
      <w:r w:rsidR="00036649">
        <w:rPr>
          <w:rFonts w:ascii="Times New Roman" w:hAnsi="Times New Roman" w:cs="Times New Roman"/>
          <w:sz w:val="24"/>
          <w:szCs w:val="24"/>
        </w:rPr>
        <w:t>)</w:t>
      </w:r>
      <w:r w:rsidRPr="00003CF9">
        <w:rPr>
          <w:rFonts w:ascii="Times New Roman" w:hAnsi="Times New Roman" w:cs="Times New Roman"/>
          <w:sz w:val="24"/>
          <w:szCs w:val="24"/>
        </w:rPr>
        <w:t>,</w:t>
      </w:r>
      <w:r w:rsidR="000E29FD">
        <w:rPr>
          <w:rFonts w:ascii="Times New Roman" w:hAnsi="Times New Roman" w:cs="Times New Roman"/>
          <w:sz w:val="24"/>
          <w:szCs w:val="24"/>
        </w:rPr>
        <w:t xml:space="preserve"> and Rebecca Burch</w:t>
      </w:r>
      <w:r w:rsidRPr="00003CF9">
        <w:rPr>
          <w:rFonts w:ascii="Times New Roman" w:hAnsi="Times New Roman" w:cs="Times New Roman"/>
          <w:sz w:val="24"/>
          <w:szCs w:val="24"/>
        </w:rPr>
        <w:t xml:space="preserve"> can approve events/projects for community service. For questions as to whether a specific event/project is approved for community service, send email to </w:t>
      </w:r>
      <w:r w:rsidR="000E29FD">
        <w:rPr>
          <w:rFonts w:ascii="Times New Roman" w:hAnsi="Times New Roman" w:cs="Times New Roman"/>
          <w:sz w:val="24"/>
          <w:szCs w:val="24"/>
        </w:rPr>
        <w:t>Rebecca.burch</w:t>
      </w:r>
      <w:r w:rsidRPr="00003CF9">
        <w:rPr>
          <w:rFonts w:ascii="Times New Roman" w:hAnsi="Times New Roman" w:cs="Times New Roman"/>
          <w:sz w:val="24"/>
          <w:szCs w:val="24"/>
        </w:rPr>
        <w:t xml:space="preserve">@oswego.edu. </w:t>
      </w:r>
      <w:r w:rsidR="000E29FD">
        <w:rPr>
          <w:rFonts w:ascii="Times New Roman" w:hAnsi="Times New Roman" w:cs="Times New Roman"/>
          <w:sz w:val="24"/>
          <w:szCs w:val="24"/>
        </w:rPr>
        <w:t>Dr. Burch’s</w:t>
      </w:r>
      <w:r w:rsidRPr="00003CF9">
        <w:rPr>
          <w:rFonts w:ascii="Times New Roman" w:hAnsi="Times New Roman" w:cs="Times New Roman"/>
          <w:sz w:val="24"/>
          <w:szCs w:val="24"/>
        </w:rPr>
        <w:t xml:space="preserve"> decision is final. Events/projects that are not pre-approved will not be accepted. </w:t>
      </w:r>
    </w:p>
    <w:p w14:paraId="4A877A5D" w14:textId="77777777" w:rsidR="00036649" w:rsidRPr="00036649" w:rsidRDefault="00036649" w:rsidP="00036649">
      <w:pPr>
        <w:pStyle w:val="NoSpacing"/>
        <w:rPr>
          <w:rFonts w:ascii="Times New Roman" w:hAnsi="Times New Roman" w:cs="Times New Roman"/>
          <w:b/>
          <w:sz w:val="12"/>
          <w:szCs w:val="12"/>
        </w:rPr>
      </w:pPr>
    </w:p>
    <w:p w14:paraId="4A6E1CF9" w14:textId="77777777" w:rsidR="006D67F9" w:rsidRPr="00003CF9" w:rsidRDefault="006D67F9" w:rsidP="006D67F9">
      <w:pPr>
        <w:pStyle w:val="NoSpacing"/>
        <w:rPr>
          <w:rFonts w:ascii="Times New Roman" w:hAnsi="Times New Roman" w:cs="Times New Roman"/>
          <w:sz w:val="24"/>
          <w:szCs w:val="24"/>
        </w:rPr>
      </w:pPr>
      <w:r w:rsidRPr="00B43064">
        <w:rPr>
          <w:rFonts w:ascii="Times New Roman" w:hAnsi="Times New Roman" w:cs="Times New Roman"/>
          <w:sz w:val="24"/>
          <w:szCs w:val="24"/>
        </w:rPr>
        <w:t>Those who have not completed 5 hours of community service (50% of total community service requirement) by</w:t>
      </w:r>
      <w:r w:rsidRPr="00003CF9">
        <w:rPr>
          <w:rFonts w:ascii="Times New Roman" w:hAnsi="Times New Roman" w:cs="Times New Roman"/>
          <w:sz w:val="24"/>
          <w:szCs w:val="24"/>
        </w:rPr>
        <w:t xml:space="preserve"> the midterm deadline follow the same consequences as failure to complete IST papers (see above)</w:t>
      </w:r>
      <w:r>
        <w:rPr>
          <w:rFonts w:ascii="Times New Roman" w:hAnsi="Times New Roman" w:cs="Times New Roman"/>
          <w:sz w:val="24"/>
          <w:szCs w:val="24"/>
        </w:rPr>
        <w:t>.</w:t>
      </w:r>
      <w:r w:rsidRPr="00003CF9">
        <w:rPr>
          <w:rFonts w:ascii="Times New Roman" w:hAnsi="Times New Roman" w:cs="Times New Roman"/>
          <w:sz w:val="24"/>
          <w:szCs w:val="24"/>
        </w:rPr>
        <w:t xml:space="preserve"> </w:t>
      </w:r>
    </w:p>
    <w:p w14:paraId="7D5A5877" w14:textId="77777777" w:rsidR="006D67F9" w:rsidRPr="00003CF9" w:rsidRDefault="006D67F9" w:rsidP="006D67F9">
      <w:pPr>
        <w:pStyle w:val="NoSpacing"/>
        <w:rPr>
          <w:rFonts w:ascii="Times New Roman" w:hAnsi="Times New Roman" w:cs="Times New Roman"/>
          <w:sz w:val="24"/>
          <w:szCs w:val="24"/>
        </w:rPr>
      </w:pPr>
      <w:r w:rsidRPr="00003CF9">
        <w:rPr>
          <w:rFonts w:ascii="Times New Roman" w:hAnsi="Times New Roman" w:cs="Times New Roman"/>
          <w:sz w:val="24"/>
          <w:szCs w:val="24"/>
        </w:rPr>
        <w:lastRenderedPageBreak/>
        <w:t>Those who do not complete the necessary 10 hours of community service by the final deadline will fail the IST course and be relocated. Those who fail the course will not be eligible to return to Hart for another semester.</w:t>
      </w:r>
    </w:p>
    <w:p w14:paraId="0E00CF89" w14:textId="77777777" w:rsidR="006D67F9" w:rsidRDefault="006D67F9" w:rsidP="00003CF9">
      <w:pPr>
        <w:pStyle w:val="NoSpacing"/>
        <w:rPr>
          <w:rFonts w:ascii="Times New Roman" w:hAnsi="Times New Roman" w:cs="Times New Roman"/>
          <w:b/>
          <w:sz w:val="24"/>
          <w:szCs w:val="24"/>
        </w:rPr>
      </w:pPr>
    </w:p>
    <w:p w14:paraId="50266973" w14:textId="77777777" w:rsidR="000E29FD" w:rsidRPr="00036649" w:rsidRDefault="00E259B0" w:rsidP="00003CF9">
      <w:pPr>
        <w:pStyle w:val="NoSpacing"/>
        <w:rPr>
          <w:rFonts w:ascii="Times New Roman" w:hAnsi="Times New Roman" w:cs="Times New Roman"/>
          <w:b/>
          <w:sz w:val="24"/>
          <w:szCs w:val="24"/>
        </w:rPr>
      </w:pPr>
      <w:r w:rsidRPr="00036649">
        <w:rPr>
          <w:rFonts w:ascii="Times New Roman" w:hAnsi="Times New Roman" w:cs="Times New Roman"/>
          <w:b/>
          <w:sz w:val="24"/>
          <w:szCs w:val="24"/>
        </w:rPr>
        <w:t xml:space="preserve">Means of Evaluation </w:t>
      </w:r>
    </w:p>
    <w:p w14:paraId="6CA840D5" w14:textId="04DC7886" w:rsidR="00E259B0" w:rsidRPr="00003CF9" w:rsidRDefault="00E259B0" w:rsidP="00003CF9">
      <w:pPr>
        <w:pStyle w:val="NoSpacing"/>
        <w:rPr>
          <w:rFonts w:ascii="Times New Roman" w:hAnsi="Times New Roman" w:cs="Times New Roman"/>
          <w:sz w:val="24"/>
          <w:szCs w:val="24"/>
        </w:rPr>
      </w:pPr>
      <w:r w:rsidRPr="00003CF9">
        <w:rPr>
          <w:rFonts w:ascii="Times New Roman" w:hAnsi="Times New Roman" w:cs="Times New Roman"/>
          <w:sz w:val="24"/>
          <w:szCs w:val="24"/>
        </w:rPr>
        <w:t xml:space="preserve">To obtain a passing grade a student must complete all required work and will receive a grade based on the quality of written material and satisfactory completion </w:t>
      </w:r>
      <w:r w:rsidR="00036649">
        <w:rPr>
          <w:rFonts w:ascii="Times New Roman" w:hAnsi="Times New Roman" w:cs="Times New Roman"/>
          <w:sz w:val="24"/>
          <w:szCs w:val="24"/>
        </w:rPr>
        <w:t>community service hours</w:t>
      </w:r>
      <w:r w:rsidRPr="00003CF9">
        <w:rPr>
          <w:rFonts w:ascii="Times New Roman" w:hAnsi="Times New Roman" w:cs="Times New Roman"/>
          <w:sz w:val="24"/>
          <w:szCs w:val="24"/>
        </w:rPr>
        <w:t>. Each paper or discussion is worth a maximum of 15 points</w:t>
      </w:r>
      <w:r w:rsidR="00475C49">
        <w:rPr>
          <w:rFonts w:ascii="Times New Roman" w:hAnsi="Times New Roman" w:cs="Times New Roman"/>
          <w:sz w:val="24"/>
          <w:szCs w:val="24"/>
        </w:rPr>
        <w:t xml:space="preserve"> (90 points total +10 community service hours= 100%)</w:t>
      </w:r>
      <w:r w:rsidRPr="00003CF9">
        <w:rPr>
          <w:rFonts w:ascii="Times New Roman" w:hAnsi="Times New Roman" w:cs="Times New Roman"/>
          <w:sz w:val="24"/>
          <w:szCs w:val="24"/>
        </w:rPr>
        <w:t xml:space="preserve">. A rubric used for the grading of student papers is available </w:t>
      </w:r>
      <w:r w:rsidR="00C94A79">
        <w:rPr>
          <w:rFonts w:ascii="Times New Roman" w:hAnsi="Times New Roman" w:cs="Times New Roman"/>
          <w:sz w:val="24"/>
          <w:szCs w:val="24"/>
        </w:rPr>
        <w:t>on Blackboard</w:t>
      </w:r>
      <w:r w:rsidRPr="00003CF9">
        <w:rPr>
          <w:rFonts w:ascii="Times New Roman" w:hAnsi="Times New Roman" w:cs="Times New Roman"/>
          <w:sz w:val="24"/>
          <w:szCs w:val="24"/>
        </w:rPr>
        <w:t xml:space="preserve">. Grades for individual papers and discussions will be posted on </w:t>
      </w:r>
      <w:r w:rsidR="00036649">
        <w:rPr>
          <w:rFonts w:ascii="Times New Roman" w:hAnsi="Times New Roman" w:cs="Times New Roman"/>
          <w:sz w:val="24"/>
          <w:szCs w:val="24"/>
        </w:rPr>
        <w:t>Blackboard</w:t>
      </w:r>
      <w:r w:rsidRPr="00003CF9">
        <w:rPr>
          <w:rFonts w:ascii="Times New Roman" w:hAnsi="Times New Roman" w:cs="Times New Roman"/>
          <w:sz w:val="24"/>
          <w:szCs w:val="24"/>
        </w:rPr>
        <w:t xml:space="preserve">.   Each student </w:t>
      </w:r>
      <w:r w:rsidR="00475C49">
        <w:rPr>
          <w:rFonts w:ascii="Times New Roman" w:hAnsi="Times New Roman" w:cs="Times New Roman"/>
          <w:sz w:val="24"/>
          <w:szCs w:val="24"/>
        </w:rPr>
        <w:t xml:space="preserve">who completes all required work </w:t>
      </w:r>
      <w:r w:rsidRPr="00003CF9">
        <w:rPr>
          <w:rFonts w:ascii="Times New Roman" w:hAnsi="Times New Roman" w:cs="Times New Roman"/>
          <w:sz w:val="24"/>
          <w:szCs w:val="24"/>
        </w:rPr>
        <w:t xml:space="preserve">will be assigned a final letter grade for the course on the basis of his/her total percentage, rounded up to the nearest percent. The following breakdown of plus/minus grades will be used:  </w:t>
      </w:r>
    </w:p>
    <w:p w14:paraId="0DCC2657" w14:textId="77777777" w:rsidR="00036649" w:rsidRDefault="00E259B0" w:rsidP="00003CF9">
      <w:pPr>
        <w:pStyle w:val="NoSpacing"/>
        <w:rPr>
          <w:rFonts w:ascii="Times New Roman" w:hAnsi="Times New Roman" w:cs="Times New Roman"/>
          <w:sz w:val="24"/>
          <w:szCs w:val="24"/>
        </w:rPr>
      </w:pPr>
      <w:r w:rsidRPr="00003CF9">
        <w:rPr>
          <w:rFonts w:ascii="Times New Roman" w:hAnsi="Times New Roman" w:cs="Times New Roman"/>
          <w:sz w:val="24"/>
          <w:szCs w:val="24"/>
        </w:rPr>
        <w:t>A = 93-100%</w:t>
      </w:r>
      <w:r w:rsidRPr="00003CF9">
        <w:rPr>
          <w:rFonts w:ascii="Times New Roman" w:hAnsi="Times New Roman" w:cs="Times New Roman"/>
          <w:sz w:val="24"/>
          <w:szCs w:val="24"/>
        </w:rPr>
        <w:tab/>
      </w:r>
      <w:r w:rsidR="00036649">
        <w:rPr>
          <w:rFonts w:ascii="Times New Roman" w:hAnsi="Times New Roman" w:cs="Times New Roman"/>
          <w:sz w:val="24"/>
          <w:szCs w:val="24"/>
        </w:rPr>
        <w:tab/>
      </w:r>
      <w:r w:rsidR="00036649" w:rsidRPr="00003CF9">
        <w:rPr>
          <w:rFonts w:ascii="Times New Roman" w:hAnsi="Times New Roman" w:cs="Times New Roman"/>
          <w:sz w:val="24"/>
          <w:szCs w:val="24"/>
        </w:rPr>
        <w:t>A- = 90-92%</w:t>
      </w:r>
      <w:r w:rsidR="00036649" w:rsidRPr="00003CF9">
        <w:rPr>
          <w:rFonts w:ascii="Times New Roman" w:hAnsi="Times New Roman" w:cs="Times New Roman"/>
          <w:sz w:val="24"/>
          <w:szCs w:val="24"/>
        </w:rPr>
        <w:tab/>
      </w:r>
      <w:r w:rsidR="00036649">
        <w:rPr>
          <w:rFonts w:ascii="Times New Roman" w:hAnsi="Times New Roman" w:cs="Times New Roman"/>
          <w:sz w:val="24"/>
          <w:szCs w:val="24"/>
        </w:rPr>
        <w:tab/>
      </w:r>
      <w:r w:rsidRPr="00003CF9">
        <w:rPr>
          <w:rFonts w:ascii="Times New Roman" w:hAnsi="Times New Roman" w:cs="Times New Roman"/>
          <w:sz w:val="24"/>
          <w:szCs w:val="24"/>
        </w:rPr>
        <w:t>B+ = 87-89%</w:t>
      </w:r>
      <w:r w:rsidRPr="00003CF9">
        <w:rPr>
          <w:rFonts w:ascii="Times New Roman" w:hAnsi="Times New Roman" w:cs="Times New Roman"/>
          <w:sz w:val="24"/>
          <w:szCs w:val="24"/>
        </w:rPr>
        <w:tab/>
      </w:r>
      <w:r w:rsidR="00036649">
        <w:rPr>
          <w:rFonts w:ascii="Times New Roman" w:hAnsi="Times New Roman" w:cs="Times New Roman"/>
          <w:sz w:val="24"/>
          <w:szCs w:val="24"/>
        </w:rPr>
        <w:tab/>
      </w:r>
      <w:r w:rsidR="00036649" w:rsidRPr="00003CF9">
        <w:rPr>
          <w:rFonts w:ascii="Times New Roman" w:hAnsi="Times New Roman" w:cs="Times New Roman"/>
          <w:sz w:val="24"/>
          <w:szCs w:val="24"/>
        </w:rPr>
        <w:t>B = 83-86%</w:t>
      </w:r>
      <w:r w:rsidR="00036649" w:rsidRPr="00003CF9">
        <w:rPr>
          <w:rFonts w:ascii="Times New Roman" w:hAnsi="Times New Roman" w:cs="Times New Roman"/>
          <w:sz w:val="24"/>
          <w:szCs w:val="24"/>
        </w:rPr>
        <w:tab/>
      </w:r>
      <w:r w:rsidR="00036649">
        <w:rPr>
          <w:rFonts w:ascii="Times New Roman" w:hAnsi="Times New Roman" w:cs="Times New Roman"/>
          <w:sz w:val="24"/>
          <w:szCs w:val="24"/>
        </w:rPr>
        <w:tab/>
      </w:r>
      <w:r w:rsidR="00036649" w:rsidRPr="00003CF9">
        <w:rPr>
          <w:rFonts w:ascii="Times New Roman" w:hAnsi="Times New Roman" w:cs="Times New Roman"/>
          <w:sz w:val="24"/>
          <w:szCs w:val="24"/>
        </w:rPr>
        <w:t>B- = 80-82%</w:t>
      </w:r>
      <w:r w:rsidR="00036649" w:rsidRPr="00003CF9">
        <w:rPr>
          <w:rFonts w:ascii="Times New Roman" w:hAnsi="Times New Roman" w:cs="Times New Roman"/>
          <w:sz w:val="24"/>
          <w:szCs w:val="24"/>
        </w:rPr>
        <w:tab/>
      </w:r>
    </w:p>
    <w:p w14:paraId="6BE78DED" w14:textId="77777777" w:rsidR="00036649" w:rsidRPr="00003CF9" w:rsidRDefault="00E259B0" w:rsidP="00036649">
      <w:pPr>
        <w:pStyle w:val="NoSpacing"/>
        <w:rPr>
          <w:rFonts w:ascii="Times New Roman" w:hAnsi="Times New Roman" w:cs="Times New Roman"/>
          <w:sz w:val="24"/>
          <w:szCs w:val="24"/>
        </w:rPr>
      </w:pPr>
      <w:r w:rsidRPr="00003CF9">
        <w:rPr>
          <w:rFonts w:ascii="Times New Roman" w:hAnsi="Times New Roman" w:cs="Times New Roman"/>
          <w:sz w:val="24"/>
          <w:szCs w:val="24"/>
        </w:rPr>
        <w:t>C+ = 77-79%</w:t>
      </w:r>
      <w:r w:rsidRPr="00003CF9">
        <w:rPr>
          <w:rFonts w:ascii="Times New Roman" w:hAnsi="Times New Roman" w:cs="Times New Roman"/>
          <w:sz w:val="24"/>
          <w:szCs w:val="24"/>
        </w:rPr>
        <w:tab/>
      </w:r>
      <w:r w:rsidR="00036649">
        <w:rPr>
          <w:rFonts w:ascii="Times New Roman" w:hAnsi="Times New Roman" w:cs="Times New Roman"/>
          <w:sz w:val="24"/>
          <w:szCs w:val="24"/>
        </w:rPr>
        <w:tab/>
      </w:r>
      <w:r w:rsidR="00036649" w:rsidRPr="00003CF9">
        <w:rPr>
          <w:rFonts w:ascii="Times New Roman" w:hAnsi="Times New Roman" w:cs="Times New Roman"/>
          <w:sz w:val="24"/>
          <w:szCs w:val="24"/>
        </w:rPr>
        <w:t>C = 73-76%</w:t>
      </w:r>
      <w:r w:rsidR="00036649" w:rsidRPr="00003CF9">
        <w:rPr>
          <w:rFonts w:ascii="Times New Roman" w:hAnsi="Times New Roman" w:cs="Times New Roman"/>
          <w:sz w:val="24"/>
          <w:szCs w:val="24"/>
        </w:rPr>
        <w:tab/>
      </w:r>
      <w:r w:rsidR="00036649">
        <w:rPr>
          <w:rFonts w:ascii="Times New Roman" w:hAnsi="Times New Roman" w:cs="Times New Roman"/>
          <w:sz w:val="24"/>
          <w:szCs w:val="24"/>
        </w:rPr>
        <w:tab/>
      </w:r>
      <w:r w:rsidR="00036649" w:rsidRPr="00003CF9">
        <w:rPr>
          <w:rFonts w:ascii="Times New Roman" w:hAnsi="Times New Roman" w:cs="Times New Roman"/>
          <w:sz w:val="24"/>
          <w:szCs w:val="24"/>
        </w:rPr>
        <w:t>C- = 70-72%</w:t>
      </w:r>
      <w:r w:rsidR="00036649">
        <w:rPr>
          <w:rFonts w:ascii="Times New Roman" w:hAnsi="Times New Roman" w:cs="Times New Roman"/>
          <w:sz w:val="24"/>
          <w:szCs w:val="24"/>
        </w:rPr>
        <w:tab/>
      </w:r>
      <w:r w:rsidR="00036649">
        <w:rPr>
          <w:rFonts w:ascii="Times New Roman" w:hAnsi="Times New Roman" w:cs="Times New Roman"/>
          <w:sz w:val="24"/>
          <w:szCs w:val="24"/>
        </w:rPr>
        <w:tab/>
      </w:r>
      <w:r w:rsidRPr="00003CF9">
        <w:rPr>
          <w:rFonts w:ascii="Times New Roman" w:hAnsi="Times New Roman" w:cs="Times New Roman"/>
          <w:sz w:val="24"/>
          <w:szCs w:val="24"/>
        </w:rPr>
        <w:t>D+ = 67-69%</w:t>
      </w:r>
      <w:r w:rsidR="00036649" w:rsidRPr="00036649">
        <w:rPr>
          <w:rFonts w:ascii="Times New Roman" w:hAnsi="Times New Roman" w:cs="Times New Roman"/>
          <w:sz w:val="24"/>
          <w:szCs w:val="24"/>
        </w:rPr>
        <w:t xml:space="preserve"> </w:t>
      </w:r>
      <w:r w:rsidR="00036649">
        <w:rPr>
          <w:rFonts w:ascii="Times New Roman" w:hAnsi="Times New Roman" w:cs="Times New Roman"/>
          <w:sz w:val="24"/>
          <w:szCs w:val="24"/>
        </w:rPr>
        <w:tab/>
      </w:r>
      <w:r w:rsidR="00036649">
        <w:rPr>
          <w:rFonts w:ascii="Times New Roman" w:hAnsi="Times New Roman" w:cs="Times New Roman"/>
          <w:sz w:val="24"/>
          <w:szCs w:val="24"/>
        </w:rPr>
        <w:tab/>
      </w:r>
      <w:r w:rsidR="00036649" w:rsidRPr="00003CF9">
        <w:rPr>
          <w:rFonts w:ascii="Times New Roman" w:hAnsi="Times New Roman" w:cs="Times New Roman"/>
          <w:sz w:val="24"/>
          <w:szCs w:val="24"/>
        </w:rPr>
        <w:t>D = 63-66%</w:t>
      </w:r>
    </w:p>
    <w:p w14:paraId="2D3CB163" w14:textId="77777777" w:rsidR="00E259B0" w:rsidRPr="00003CF9" w:rsidRDefault="00036649" w:rsidP="00003CF9">
      <w:pPr>
        <w:pStyle w:val="NoSpacing"/>
        <w:rPr>
          <w:rFonts w:ascii="Times New Roman" w:hAnsi="Times New Roman" w:cs="Times New Roman"/>
          <w:sz w:val="24"/>
          <w:szCs w:val="24"/>
        </w:rPr>
      </w:pPr>
      <w:r w:rsidRPr="00003CF9">
        <w:rPr>
          <w:rFonts w:ascii="Times New Roman" w:hAnsi="Times New Roman" w:cs="Times New Roman"/>
          <w:sz w:val="24"/>
          <w:szCs w:val="24"/>
        </w:rPr>
        <w:t>D- = 60-62%</w:t>
      </w:r>
    </w:p>
    <w:p w14:paraId="0C6DF936" w14:textId="77777777" w:rsidR="00036649" w:rsidRPr="00036649" w:rsidRDefault="00036649" w:rsidP="00036649">
      <w:pPr>
        <w:pStyle w:val="NoSpacing"/>
        <w:rPr>
          <w:rFonts w:ascii="Times New Roman" w:hAnsi="Times New Roman" w:cs="Times New Roman"/>
          <w:b/>
          <w:sz w:val="12"/>
          <w:szCs w:val="12"/>
        </w:rPr>
      </w:pPr>
    </w:p>
    <w:p w14:paraId="71FE42B6" w14:textId="5AD1AF2A" w:rsidR="00580BAF" w:rsidRPr="009B2C1B" w:rsidRDefault="00475C49" w:rsidP="00580BAF">
      <w:pPr>
        <w:pStyle w:val="NoSpacing"/>
        <w:rPr>
          <w:rFonts w:ascii="Times New Roman" w:hAnsi="Times New Roman" w:cs="Times New Roman"/>
          <w:b/>
          <w:sz w:val="24"/>
          <w:szCs w:val="24"/>
        </w:rPr>
      </w:pPr>
      <w:r w:rsidRPr="009B2C1B">
        <w:rPr>
          <w:rFonts w:ascii="Times New Roman" w:hAnsi="Times New Roman" w:cs="Times New Roman"/>
          <w:b/>
          <w:sz w:val="24"/>
          <w:szCs w:val="24"/>
        </w:rPr>
        <w:t>Submitting</w:t>
      </w:r>
      <w:r w:rsidR="00580BAF" w:rsidRPr="009B2C1B">
        <w:rPr>
          <w:rFonts w:ascii="Times New Roman" w:hAnsi="Times New Roman" w:cs="Times New Roman"/>
          <w:b/>
          <w:sz w:val="24"/>
          <w:szCs w:val="24"/>
        </w:rPr>
        <w:t xml:space="preserve"> programs</w:t>
      </w:r>
      <w:r w:rsidR="00E73927" w:rsidRPr="009B2C1B">
        <w:rPr>
          <w:rFonts w:ascii="Times New Roman" w:hAnsi="Times New Roman" w:cs="Times New Roman"/>
          <w:b/>
          <w:sz w:val="24"/>
          <w:szCs w:val="24"/>
        </w:rPr>
        <w:t xml:space="preserve"> for</w:t>
      </w:r>
      <w:r w:rsidRPr="009B2C1B">
        <w:rPr>
          <w:rFonts w:ascii="Times New Roman" w:hAnsi="Times New Roman" w:cs="Times New Roman"/>
          <w:b/>
          <w:sz w:val="24"/>
          <w:szCs w:val="24"/>
        </w:rPr>
        <w:t xml:space="preserve"> IST </w:t>
      </w:r>
      <w:r w:rsidR="00E73927" w:rsidRPr="009B2C1B">
        <w:rPr>
          <w:rFonts w:ascii="Times New Roman" w:hAnsi="Times New Roman" w:cs="Times New Roman"/>
          <w:b/>
          <w:sz w:val="24"/>
          <w:szCs w:val="24"/>
        </w:rPr>
        <w:t>approval</w:t>
      </w:r>
      <w:r w:rsidR="00580BAF" w:rsidRPr="009B2C1B">
        <w:rPr>
          <w:rFonts w:ascii="Times New Roman" w:hAnsi="Times New Roman" w:cs="Times New Roman"/>
          <w:b/>
          <w:sz w:val="24"/>
          <w:szCs w:val="24"/>
        </w:rPr>
        <w:t xml:space="preserve">: </w:t>
      </w:r>
    </w:p>
    <w:p w14:paraId="425245DD" w14:textId="6DA02E45" w:rsidR="00580BAF" w:rsidRPr="00580BAF" w:rsidRDefault="00580BAF" w:rsidP="00580BAF">
      <w:pPr>
        <w:pStyle w:val="NoSpacing"/>
        <w:rPr>
          <w:rFonts w:ascii="Times New Roman" w:hAnsi="Times New Roman" w:cs="Times New Roman"/>
          <w:sz w:val="24"/>
          <w:szCs w:val="24"/>
        </w:rPr>
      </w:pPr>
      <w:r w:rsidRPr="009B2C1B">
        <w:rPr>
          <w:rFonts w:ascii="Times New Roman" w:hAnsi="Times New Roman" w:cs="Times New Roman"/>
          <w:sz w:val="24"/>
          <w:szCs w:val="24"/>
        </w:rPr>
        <w:t xml:space="preserve">If you want an event approved for IST, you must submit the information to </w:t>
      </w:r>
      <w:hyperlink r:id="rId9" w:history="1">
        <w:r w:rsidR="009B2C1B" w:rsidRPr="009B2C1B">
          <w:rPr>
            <w:rStyle w:val="Hyperlink"/>
            <w:rFonts w:ascii="Times New Roman" w:hAnsi="Times New Roman" w:cs="Times New Roman"/>
            <w:sz w:val="24"/>
            <w:szCs w:val="24"/>
          </w:rPr>
          <w:t>hart-ist@oswego.edu</w:t>
        </w:r>
      </w:hyperlink>
      <w:r w:rsidRPr="009B2C1B">
        <w:rPr>
          <w:rFonts w:ascii="Times New Roman" w:hAnsi="Times New Roman" w:cs="Times New Roman"/>
          <w:sz w:val="24"/>
          <w:szCs w:val="24"/>
        </w:rPr>
        <w:t xml:space="preserve"> at least one week IN ADVANCE to get the event approved. You will need to submit the date, time and location, contact information, a description of the event, and how it meets the IST criteria. See </w:t>
      </w:r>
      <w:r w:rsidR="009B2C1B" w:rsidRPr="009B2C1B">
        <w:rPr>
          <w:rFonts w:ascii="Times New Roman" w:hAnsi="Times New Roman" w:cs="Times New Roman"/>
        </w:rPr>
        <w:t xml:space="preserve">Blackboard </w:t>
      </w:r>
      <w:r w:rsidRPr="009B2C1B">
        <w:rPr>
          <w:rFonts w:ascii="Times New Roman" w:hAnsi="Times New Roman" w:cs="Times New Roman"/>
          <w:sz w:val="24"/>
          <w:szCs w:val="24"/>
        </w:rPr>
        <w:t>for more information.</w:t>
      </w:r>
      <w:r w:rsidRPr="00580BAF">
        <w:rPr>
          <w:rFonts w:ascii="Times New Roman" w:hAnsi="Times New Roman" w:cs="Times New Roman"/>
          <w:sz w:val="24"/>
          <w:szCs w:val="24"/>
        </w:rPr>
        <w:t xml:space="preserve"> </w:t>
      </w:r>
    </w:p>
    <w:p w14:paraId="492BF0B8" w14:textId="77777777" w:rsidR="004918CE" w:rsidRDefault="004918CE" w:rsidP="00E259B0">
      <w:pPr>
        <w:spacing w:line="240" w:lineRule="auto"/>
        <w:rPr>
          <w:rFonts w:ascii="Times New Roman" w:hAnsi="Times New Roman" w:cs="Times New Roman"/>
          <w:b/>
          <w:sz w:val="24"/>
          <w:szCs w:val="24"/>
        </w:rPr>
      </w:pPr>
      <w:bookmarkStart w:id="0" w:name="_GoBack"/>
      <w:bookmarkEnd w:id="0"/>
    </w:p>
    <w:p w14:paraId="1971130A" w14:textId="77777777" w:rsidR="00E259B0" w:rsidRPr="00036649" w:rsidRDefault="00E259B0" w:rsidP="00E259B0">
      <w:pPr>
        <w:spacing w:line="240" w:lineRule="auto"/>
        <w:rPr>
          <w:rFonts w:ascii="Times New Roman" w:hAnsi="Times New Roman" w:cs="Times New Roman"/>
          <w:b/>
          <w:sz w:val="24"/>
          <w:szCs w:val="24"/>
        </w:rPr>
      </w:pPr>
      <w:r w:rsidRPr="00036649">
        <w:rPr>
          <w:rFonts w:ascii="Times New Roman" w:hAnsi="Times New Roman" w:cs="Times New Roman"/>
          <w:b/>
          <w:sz w:val="24"/>
          <w:szCs w:val="24"/>
        </w:rPr>
        <w:t xml:space="preserve">Hart Global Living and Learning Community Policy on Plagiarism                    </w:t>
      </w:r>
    </w:p>
    <w:p w14:paraId="21F42619" w14:textId="77777777" w:rsidR="00E259B0" w:rsidRPr="00E259B0" w:rsidRDefault="00E259B0" w:rsidP="00E259B0">
      <w:pPr>
        <w:spacing w:line="240" w:lineRule="auto"/>
        <w:rPr>
          <w:rFonts w:ascii="Times New Roman" w:hAnsi="Times New Roman" w:cs="Times New Roman"/>
          <w:sz w:val="24"/>
          <w:szCs w:val="24"/>
        </w:rPr>
      </w:pPr>
      <w:r w:rsidRPr="00E259B0">
        <w:rPr>
          <w:rFonts w:ascii="Times New Roman" w:hAnsi="Times New Roman" w:cs="Times New Roman"/>
          <w:sz w:val="24"/>
          <w:szCs w:val="24"/>
        </w:rPr>
        <w:t>According to the Oswego State website, plagiarism is defined as follows: Plagiarism: One particular form of intellectual dishonesty is plagiarism (i.e., the representation of another's words, thoughts, or ideas as one's own). While it is expected that a student who is engaged in writing will utilize information from sources other than personal experience, appropriate acknowledgment of such sources is required. Some examples of plagiarism include:</w:t>
      </w:r>
    </w:p>
    <w:p w14:paraId="2E666127" w14:textId="77777777" w:rsidR="00E259B0" w:rsidRPr="00E259B0" w:rsidRDefault="00E259B0" w:rsidP="00E259B0">
      <w:pPr>
        <w:spacing w:line="240" w:lineRule="auto"/>
        <w:rPr>
          <w:rFonts w:ascii="Times New Roman" w:hAnsi="Times New Roman" w:cs="Times New Roman"/>
          <w:sz w:val="24"/>
          <w:szCs w:val="24"/>
        </w:rPr>
      </w:pPr>
      <w:r w:rsidRPr="00E259B0">
        <w:rPr>
          <w:rFonts w:ascii="Times New Roman" w:hAnsi="Times New Roman" w:cs="Times New Roman"/>
          <w:sz w:val="24"/>
          <w:szCs w:val="24"/>
        </w:rPr>
        <w:t>(1) utilizing a direct quotation without citing the source</w:t>
      </w:r>
    </w:p>
    <w:p w14:paraId="28A9E75E" w14:textId="77777777" w:rsidR="00E259B0" w:rsidRPr="00E259B0" w:rsidRDefault="00E259B0" w:rsidP="00E259B0">
      <w:pPr>
        <w:spacing w:line="240" w:lineRule="auto"/>
        <w:rPr>
          <w:rFonts w:ascii="Times New Roman" w:hAnsi="Times New Roman" w:cs="Times New Roman"/>
          <w:sz w:val="24"/>
          <w:szCs w:val="24"/>
        </w:rPr>
      </w:pPr>
      <w:r w:rsidRPr="00E259B0">
        <w:rPr>
          <w:rFonts w:ascii="Times New Roman" w:hAnsi="Times New Roman" w:cs="Times New Roman"/>
          <w:sz w:val="24"/>
          <w:szCs w:val="24"/>
        </w:rPr>
        <w:t>(2) paraphrasing the ideas, interpretation, expressi</w:t>
      </w:r>
      <w:r w:rsidR="00036649">
        <w:rPr>
          <w:rFonts w:ascii="Times New Roman" w:hAnsi="Times New Roman" w:cs="Times New Roman"/>
          <w:sz w:val="24"/>
          <w:szCs w:val="24"/>
        </w:rPr>
        <w:t>ons of an</w:t>
      </w:r>
      <w:r w:rsidRPr="00E259B0">
        <w:rPr>
          <w:rFonts w:ascii="Times New Roman" w:hAnsi="Times New Roman" w:cs="Times New Roman"/>
          <w:sz w:val="24"/>
          <w:szCs w:val="24"/>
        </w:rPr>
        <w:t>other without giving credit; and,</w:t>
      </w:r>
    </w:p>
    <w:p w14:paraId="191DBE98" w14:textId="77777777" w:rsidR="00E259B0" w:rsidRPr="00E259B0" w:rsidRDefault="00E259B0" w:rsidP="00E259B0">
      <w:pPr>
        <w:spacing w:line="240" w:lineRule="auto"/>
        <w:rPr>
          <w:rFonts w:ascii="Times New Roman" w:hAnsi="Times New Roman" w:cs="Times New Roman"/>
          <w:sz w:val="24"/>
          <w:szCs w:val="24"/>
        </w:rPr>
      </w:pPr>
      <w:r w:rsidRPr="00E259B0">
        <w:rPr>
          <w:rFonts w:ascii="Times New Roman" w:hAnsi="Times New Roman" w:cs="Times New Roman"/>
          <w:sz w:val="24"/>
          <w:szCs w:val="24"/>
        </w:rPr>
        <w:t>(3) representing the thought of others as their own by failing to acknowledge or document sources. Sources of information should be credited or footnoted by following an English language style guide (e.g., Modern Language Association Style Sheet, The Publication Manual of the American Psychological Association, etc.).</w:t>
      </w:r>
    </w:p>
    <w:p w14:paraId="25257E99" w14:textId="77777777" w:rsidR="005613F6" w:rsidRPr="00E259B0" w:rsidRDefault="00E259B0" w:rsidP="00E259B0">
      <w:pPr>
        <w:spacing w:line="240" w:lineRule="auto"/>
        <w:rPr>
          <w:rFonts w:ascii="Times New Roman" w:hAnsi="Times New Roman" w:cs="Times New Roman"/>
          <w:sz w:val="24"/>
          <w:szCs w:val="24"/>
        </w:rPr>
      </w:pPr>
      <w:r w:rsidRPr="00E259B0">
        <w:rPr>
          <w:rFonts w:ascii="Times New Roman" w:hAnsi="Times New Roman" w:cs="Times New Roman"/>
          <w:sz w:val="24"/>
          <w:szCs w:val="24"/>
        </w:rPr>
        <w:t>(http://www.oswego.edu/administration/registrar/policy_text.html)   Any student who commits an act of plagiarism as defined above will face the following possible consequences (at the discretion of the Faculty Director): 1.  Receive a failing grade on that particular paper. 2.  Receive a failing grade for the semester and move out of the Hart Global Living and Learning Center. 3.  Be reported to the Dean's office.   The Faculty Director has the authority to take any other action that he/she deems appropriate in response the any incident of plagiarism.   It is the responsibility of the student to read, understand, and follow these polices.  The following resources are available to help students better understand plagiarism:   Oswego State Policy:  http://www.oswego.edu/administration/registrar/policy_text.html Penfield Library website:  http://www.oswego.edu/library/instruction/plagtut/index.html</w:t>
      </w:r>
    </w:p>
    <w:sectPr w:rsidR="005613F6" w:rsidRPr="00E259B0" w:rsidSect="00E25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AED"/>
    <w:multiLevelType w:val="hybridMultilevel"/>
    <w:tmpl w:val="DE4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70C1A"/>
    <w:multiLevelType w:val="hybridMultilevel"/>
    <w:tmpl w:val="DF1A8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AB65EB"/>
    <w:multiLevelType w:val="hybridMultilevel"/>
    <w:tmpl w:val="B42C8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B0"/>
    <w:rsid w:val="00003CF9"/>
    <w:rsid w:val="00036649"/>
    <w:rsid w:val="000368A5"/>
    <w:rsid w:val="000E29FD"/>
    <w:rsid w:val="001864AB"/>
    <w:rsid w:val="002A44CB"/>
    <w:rsid w:val="002D06E0"/>
    <w:rsid w:val="00325AA4"/>
    <w:rsid w:val="00360B11"/>
    <w:rsid w:val="003A59F8"/>
    <w:rsid w:val="003E19E4"/>
    <w:rsid w:val="00443712"/>
    <w:rsid w:val="00475C49"/>
    <w:rsid w:val="004918CE"/>
    <w:rsid w:val="00512D06"/>
    <w:rsid w:val="005613F6"/>
    <w:rsid w:val="00564257"/>
    <w:rsid w:val="00580BAF"/>
    <w:rsid w:val="005B5583"/>
    <w:rsid w:val="005F382C"/>
    <w:rsid w:val="006D6045"/>
    <w:rsid w:val="006D67F9"/>
    <w:rsid w:val="007D0FB8"/>
    <w:rsid w:val="00814A93"/>
    <w:rsid w:val="00917A48"/>
    <w:rsid w:val="00925CA4"/>
    <w:rsid w:val="009B2C1B"/>
    <w:rsid w:val="00AB4DCE"/>
    <w:rsid w:val="00B13E45"/>
    <w:rsid w:val="00B26C32"/>
    <w:rsid w:val="00B43064"/>
    <w:rsid w:val="00C94A79"/>
    <w:rsid w:val="00E259B0"/>
    <w:rsid w:val="00E7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8443"/>
  <w15:chartTrackingRefBased/>
  <w15:docId w15:val="{9356F5C8-83DD-4C3C-A7B0-0CC4DE56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59B0"/>
    <w:pPr>
      <w:spacing w:after="0" w:line="240" w:lineRule="auto"/>
    </w:pPr>
  </w:style>
  <w:style w:type="character" w:styleId="Hyperlink">
    <w:name w:val="Hyperlink"/>
    <w:basedOn w:val="DefaultParagraphFont"/>
    <w:uiPriority w:val="99"/>
    <w:unhideWhenUsed/>
    <w:rsid w:val="00E259B0"/>
    <w:rPr>
      <w:color w:val="0563C1" w:themeColor="hyperlink"/>
      <w:u w:val="single"/>
    </w:rPr>
  </w:style>
  <w:style w:type="character" w:styleId="LineNumber">
    <w:name w:val="line number"/>
    <w:basedOn w:val="DefaultParagraphFont"/>
    <w:uiPriority w:val="99"/>
    <w:semiHidden/>
    <w:unhideWhenUsed/>
    <w:rsid w:val="000368A5"/>
  </w:style>
  <w:style w:type="character" w:customStyle="1" w:styleId="NoSpacingChar">
    <w:name w:val="No Spacing Char"/>
    <w:link w:val="NoSpacing"/>
    <w:uiPriority w:val="1"/>
    <w:rsid w:val="00B43064"/>
  </w:style>
  <w:style w:type="character" w:styleId="CommentReference">
    <w:name w:val="annotation reference"/>
    <w:basedOn w:val="DefaultParagraphFont"/>
    <w:uiPriority w:val="99"/>
    <w:semiHidden/>
    <w:unhideWhenUsed/>
    <w:rsid w:val="005B5583"/>
    <w:rPr>
      <w:sz w:val="16"/>
      <w:szCs w:val="16"/>
    </w:rPr>
  </w:style>
  <w:style w:type="paragraph" w:styleId="CommentText">
    <w:name w:val="annotation text"/>
    <w:basedOn w:val="Normal"/>
    <w:link w:val="CommentTextChar"/>
    <w:uiPriority w:val="99"/>
    <w:unhideWhenUsed/>
    <w:rsid w:val="005B5583"/>
    <w:pPr>
      <w:spacing w:line="240" w:lineRule="auto"/>
    </w:pPr>
    <w:rPr>
      <w:sz w:val="20"/>
      <w:szCs w:val="20"/>
    </w:rPr>
  </w:style>
  <w:style w:type="character" w:customStyle="1" w:styleId="CommentTextChar">
    <w:name w:val="Comment Text Char"/>
    <w:basedOn w:val="DefaultParagraphFont"/>
    <w:link w:val="CommentText"/>
    <w:uiPriority w:val="99"/>
    <w:rsid w:val="005B5583"/>
    <w:rPr>
      <w:sz w:val="20"/>
      <w:szCs w:val="20"/>
    </w:rPr>
  </w:style>
  <w:style w:type="paragraph" w:styleId="CommentSubject">
    <w:name w:val="annotation subject"/>
    <w:basedOn w:val="CommentText"/>
    <w:next w:val="CommentText"/>
    <w:link w:val="CommentSubjectChar"/>
    <w:uiPriority w:val="99"/>
    <w:semiHidden/>
    <w:unhideWhenUsed/>
    <w:rsid w:val="005B5583"/>
    <w:rPr>
      <w:b/>
      <w:bCs/>
    </w:rPr>
  </w:style>
  <w:style w:type="character" w:customStyle="1" w:styleId="CommentSubjectChar">
    <w:name w:val="Comment Subject Char"/>
    <w:basedOn w:val="CommentTextChar"/>
    <w:link w:val="CommentSubject"/>
    <w:uiPriority w:val="99"/>
    <w:semiHidden/>
    <w:rsid w:val="005B5583"/>
    <w:rPr>
      <w:b/>
      <w:bCs/>
      <w:sz w:val="20"/>
      <w:szCs w:val="20"/>
    </w:rPr>
  </w:style>
  <w:style w:type="paragraph" w:styleId="BalloonText">
    <w:name w:val="Balloon Text"/>
    <w:basedOn w:val="Normal"/>
    <w:link w:val="BalloonTextChar"/>
    <w:uiPriority w:val="99"/>
    <w:semiHidden/>
    <w:unhideWhenUsed/>
    <w:rsid w:val="005B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ego.edu/student/residential/residence_halls/hart/harthall/IST_Events.html" TargetMode="External"/><Relationship Id="rId3" Type="http://schemas.openxmlformats.org/officeDocument/2006/relationships/settings" Target="settings.xml"/><Relationship Id="rId7" Type="http://schemas.openxmlformats.org/officeDocument/2006/relationships/hyperlink" Target="http://www.oswego.edu/academics/black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wego.edu/student/residential/residence_halls/hart/harthall/ist_info.html" TargetMode="External"/><Relationship Id="rId11" Type="http://schemas.openxmlformats.org/officeDocument/2006/relationships/theme" Target="theme/theme1.xml"/><Relationship Id="rId5" Type="http://schemas.openxmlformats.org/officeDocument/2006/relationships/hyperlink" Target="mailto:Rebecca.burch@osweg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t-ist@oswe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 Burch</dc:creator>
  <cp:keywords/>
  <dc:description/>
  <cp:lastModifiedBy>Rebecca L Burch</cp:lastModifiedBy>
  <cp:revision>2</cp:revision>
  <dcterms:created xsi:type="dcterms:W3CDTF">2015-07-27T14:30:00Z</dcterms:created>
  <dcterms:modified xsi:type="dcterms:W3CDTF">2015-07-27T14:30:00Z</dcterms:modified>
</cp:coreProperties>
</file>